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7F3" w:rsidRDefault="005C32D1" w:rsidP="005C32D1">
      <w:pPr>
        <w:shd w:val="clear" w:color="auto" w:fill="FFFFFF"/>
        <w:spacing w:after="0" w:line="480" w:lineRule="atLeast"/>
        <w:textAlignment w:val="baseline"/>
        <w:outlineLvl w:val="0"/>
        <w:rPr>
          <w:rFonts w:asciiTheme="majorHAnsi" w:eastAsia="Times New Roman" w:hAnsiTheme="majorHAnsi" w:cstheme="majorHAnsi"/>
          <w:b/>
          <w:bCs/>
          <w:kern w:val="36"/>
          <w:szCs w:val="28"/>
          <w:bdr w:val="none" w:sz="0" w:space="0" w:color="auto" w:frame="1"/>
          <w:lang w:val="en-US" w:eastAsia="vi-VN"/>
        </w:rPr>
      </w:pPr>
      <w:r>
        <w:rPr>
          <w:noProof/>
          <w:lang w:val="en-US"/>
        </w:rPr>
        <w:drawing>
          <wp:anchor distT="0" distB="0" distL="114300" distR="114300" simplePos="0" relativeHeight="251662336" behindDoc="1" locked="0" layoutInCell="1" allowOverlap="1">
            <wp:simplePos x="0" y="0"/>
            <wp:positionH relativeFrom="column">
              <wp:posOffset>266700</wp:posOffset>
            </wp:positionH>
            <wp:positionV relativeFrom="paragraph">
              <wp:posOffset>0</wp:posOffset>
            </wp:positionV>
            <wp:extent cx="1037590" cy="685165"/>
            <wp:effectExtent l="0" t="0" r="0" b="635"/>
            <wp:wrapTight wrapText="bothSides">
              <wp:wrapPolygon edited="0">
                <wp:start x="0" y="0"/>
                <wp:lineTo x="0" y="21019"/>
                <wp:lineTo x="21018" y="21019"/>
                <wp:lineTo x="21018" y="0"/>
                <wp:lineTo x="0" y="0"/>
              </wp:wrapPolygon>
            </wp:wrapTight>
            <wp:docPr id="4" name="Picture 4" descr="http://www.vnpost.vn/Portals/0/anh%20tin%20tuc/Logo%20VietNam%20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npost.vn/Portals/0/anh%20tin%20tuc/Logo%20VietNam%20Po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7590" cy="685165"/>
                    </a:xfrm>
                    <a:prstGeom prst="rect">
                      <a:avLst/>
                    </a:prstGeom>
                    <a:noFill/>
                    <a:ln>
                      <a:noFill/>
                    </a:ln>
                  </pic:spPr>
                </pic:pic>
              </a:graphicData>
            </a:graphic>
          </wp:anchor>
        </w:drawing>
      </w:r>
      <w:r>
        <w:rPr>
          <w:rFonts w:asciiTheme="majorHAnsi" w:eastAsia="Times New Roman" w:hAnsiTheme="majorHAnsi" w:cstheme="majorHAnsi"/>
          <w:b/>
          <w:bCs/>
          <w:kern w:val="36"/>
          <w:szCs w:val="28"/>
          <w:bdr w:val="none" w:sz="0" w:space="0" w:color="auto" w:frame="1"/>
          <w:lang w:val="en-US" w:eastAsia="vi-VN"/>
        </w:rPr>
        <w:t xml:space="preserve">              </w:t>
      </w:r>
      <w:r w:rsidR="007E57F3">
        <w:rPr>
          <w:rFonts w:asciiTheme="majorHAnsi" w:eastAsia="Times New Roman" w:hAnsiTheme="majorHAnsi" w:cstheme="majorHAnsi"/>
          <w:b/>
          <w:bCs/>
          <w:kern w:val="36"/>
          <w:szCs w:val="28"/>
          <w:bdr w:val="none" w:sz="0" w:space="0" w:color="auto" w:frame="1"/>
          <w:lang w:val="en-US" w:eastAsia="vi-VN"/>
        </w:rPr>
        <w:t>BƯU ĐIỆN TỈNH CÀ MAU</w:t>
      </w:r>
    </w:p>
    <w:p w:rsidR="00F73C54" w:rsidRPr="00FE30B4" w:rsidRDefault="005C32D1" w:rsidP="005C32D1">
      <w:pPr>
        <w:shd w:val="clear" w:color="auto" w:fill="FFFFFF"/>
        <w:spacing w:after="0" w:line="480" w:lineRule="atLeast"/>
        <w:textAlignment w:val="baseline"/>
        <w:outlineLvl w:val="0"/>
        <w:rPr>
          <w:rFonts w:asciiTheme="majorHAnsi" w:eastAsia="Times New Roman" w:hAnsiTheme="majorHAnsi" w:cstheme="majorHAnsi"/>
          <w:b/>
          <w:bCs/>
          <w:kern w:val="36"/>
          <w:szCs w:val="28"/>
          <w:lang w:eastAsia="vi-VN"/>
        </w:rPr>
      </w:pPr>
      <w:r>
        <w:rPr>
          <w:rFonts w:asciiTheme="majorHAnsi" w:eastAsia="Times New Roman" w:hAnsiTheme="majorHAnsi" w:cstheme="majorHAnsi"/>
          <w:b/>
          <w:bCs/>
          <w:kern w:val="36"/>
          <w:szCs w:val="28"/>
          <w:bdr w:val="none" w:sz="0" w:space="0" w:color="auto" w:frame="1"/>
          <w:lang w:val="en-US" w:eastAsia="vi-VN"/>
        </w:rPr>
        <w:t xml:space="preserve">   </w:t>
      </w:r>
      <w:r w:rsidR="00F73C54" w:rsidRPr="00FE30B4">
        <w:rPr>
          <w:rFonts w:asciiTheme="majorHAnsi" w:eastAsia="Times New Roman" w:hAnsiTheme="majorHAnsi" w:cstheme="majorHAnsi"/>
          <w:b/>
          <w:bCs/>
          <w:kern w:val="36"/>
          <w:szCs w:val="28"/>
          <w:bdr w:val="none" w:sz="0" w:space="0" w:color="auto" w:frame="1"/>
          <w:lang w:val="en-US" w:eastAsia="vi-VN"/>
        </w:rPr>
        <w:t>THÔNG BÁO</w:t>
      </w:r>
      <w:r w:rsidR="00F73C54" w:rsidRPr="00FE30B4">
        <w:rPr>
          <w:rFonts w:asciiTheme="majorHAnsi" w:eastAsia="Times New Roman" w:hAnsiTheme="majorHAnsi" w:cstheme="majorHAnsi"/>
          <w:b/>
          <w:bCs/>
          <w:kern w:val="36"/>
          <w:szCs w:val="28"/>
          <w:bdr w:val="none" w:sz="0" w:space="0" w:color="auto" w:frame="1"/>
          <w:lang w:eastAsia="vi-VN"/>
        </w:rPr>
        <w:t xml:space="preserve"> TUYỂN DỤNG LAO ĐỘNG</w:t>
      </w:r>
    </w:p>
    <w:p w:rsidR="00F73C54" w:rsidRPr="00FE30B4" w:rsidRDefault="00F73C54" w:rsidP="00F73C54">
      <w:pPr>
        <w:shd w:val="clear" w:color="auto" w:fill="FFFFFF"/>
        <w:spacing w:after="0" w:line="240" w:lineRule="auto"/>
        <w:textAlignment w:val="baseline"/>
        <w:rPr>
          <w:rFonts w:asciiTheme="majorHAnsi" w:eastAsia="Times New Roman" w:hAnsiTheme="majorHAnsi" w:cstheme="majorHAnsi"/>
          <w:b/>
          <w:bCs/>
          <w:szCs w:val="28"/>
          <w:bdr w:val="none" w:sz="0" w:space="0" w:color="auto" w:frame="1"/>
          <w:shd w:val="clear" w:color="auto" w:fill="F5F5F5"/>
          <w:lang w:eastAsia="vi-VN"/>
        </w:rPr>
      </w:pPr>
      <w:r w:rsidRPr="00FE30B4">
        <w:rPr>
          <w:rFonts w:asciiTheme="majorHAnsi" w:eastAsia="Times New Roman" w:hAnsiTheme="majorHAnsi" w:cstheme="majorHAnsi"/>
          <w:b/>
          <w:bCs/>
          <w:noProof/>
          <w:szCs w:val="28"/>
          <w:lang w:val="en-US"/>
        </w:rPr>
        <mc:AlternateContent>
          <mc:Choice Requires="wps">
            <w:drawing>
              <wp:anchor distT="0" distB="0" distL="114300" distR="114300" simplePos="0" relativeHeight="251659264" behindDoc="0" locked="0" layoutInCell="1" allowOverlap="1" wp14:anchorId="77F67657" wp14:editId="4526CE08">
                <wp:simplePos x="0" y="0"/>
                <wp:positionH relativeFrom="column">
                  <wp:posOffset>2419350</wp:posOffset>
                </wp:positionH>
                <wp:positionV relativeFrom="paragraph">
                  <wp:posOffset>104775</wp:posOffset>
                </wp:positionV>
                <wp:extent cx="1009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78A65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0.5pt,8.25pt" to="27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" strokecolor="#5b9bd5 [3204]" strokeweight=".5pt">
                <v:stroke joinstyle="miter"/>
              </v:line>
            </w:pict>
          </mc:Fallback>
        </mc:AlternateContent>
      </w:r>
    </w:p>
    <w:p w:rsidR="0064459B" w:rsidRDefault="0064459B" w:rsidP="00F73C54">
      <w:pPr>
        <w:shd w:val="clear" w:color="auto" w:fill="FFFFFF"/>
        <w:spacing w:after="0" w:line="240" w:lineRule="auto"/>
        <w:textAlignment w:val="baseline"/>
        <w:rPr>
          <w:rFonts w:asciiTheme="majorHAnsi" w:eastAsia="Times New Roman" w:hAnsiTheme="majorHAnsi" w:cstheme="majorHAnsi"/>
          <w:b/>
          <w:bCs/>
          <w:szCs w:val="28"/>
          <w:bdr w:val="none" w:sz="0" w:space="0" w:color="auto" w:frame="1"/>
          <w:shd w:val="clear" w:color="auto" w:fill="F5F5F5"/>
          <w:lang w:eastAsia="vi-VN"/>
        </w:rPr>
      </w:pPr>
    </w:p>
    <w:p w:rsidR="0066358F" w:rsidRDefault="002A6EB3" w:rsidP="00E16C7E">
      <w:pPr>
        <w:spacing w:after="0" w:line="26" w:lineRule="atLeast"/>
        <w:ind w:firstLine="720"/>
        <w:jc w:val="both"/>
        <w:textAlignment w:val="baseline"/>
        <w:rPr>
          <w:rFonts w:asciiTheme="majorHAnsi" w:eastAsia="Times New Roman" w:hAnsiTheme="majorHAnsi" w:cstheme="majorHAnsi"/>
          <w:b/>
          <w:bCs/>
          <w:sz w:val="26"/>
          <w:szCs w:val="26"/>
          <w:bdr w:val="none" w:sz="0" w:space="0" w:color="auto" w:frame="1"/>
          <w:shd w:val="clear" w:color="auto" w:fill="FFFFFF"/>
          <w:lang w:val="en-US" w:eastAsia="vi-VN"/>
        </w:rPr>
      </w:pPr>
      <w:r w:rsidRPr="00380311">
        <w:rPr>
          <w:rFonts w:asciiTheme="majorHAnsi" w:eastAsia="Times New Roman" w:hAnsiTheme="majorHAnsi" w:cstheme="majorHAnsi"/>
          <w:b/>
          <w:bCs/>
          <w:sz w:val="26"/>
          <w:szCs w:val="26"/>
          <w:bdr w:val="none" w:sz="0" w:space="0" w:color="auto" w:frame="1"/>
          <w:shd w:val="clear" w:color="auto" w:fill="FFFFFF"/>
          <w:lang w:eastAsia="vi-VN"/>
        </w:rPr>
        <w:t xml:space="preserve">I. </w:t>
      </w:r>
      <w:r w:rsidR="0066358F">
        <w:rPr>
          <w:rFonts w:asciiTheme="majorHAnsi" w:eastAsia="Times New Roman" w:hAnsiTheme="majorHAnsi" w:cstheme="majorHAnsi"/>
          <w:b/>
          <w:bCs/>
          <w:sz w:val="26"/>
          <w:szCs w:val="26"/>
          <w:bdr w:val="none" w:sz="0" w:space="0" w:color="auto" w:frame="1"/>
          <w:shd w:val="clear" w:color="auto" w:fill="FFFFFF"/>
          <w:lang w:val="en-US" w:eastAsia="vi-VN"/>
        </w:rPr>
        <w:t>Vị trí, chức danh</w:t>
      </w:r>
    </w:p>
    <w:p w:rsidR="00203DE5" w:rsidRDefault="0066358F" w:rsidP="00DB403C">
      <w:pPr>
        <w:spacing w:before="120" w:after="120" w:line="26" w:lineRule="atLeast"/>
        <w:ind w:firstLine="720"/>
        <w:jc w:val="both"/>
        <w:textAlignment w:val="baseline"/>
        <w:rPr>
          <w:rFonts w:asciiTheme="majorHAnsi" w:eastAsia="Times New Roman" w:hAnsiTheme="majorHAnsi" w:cstheme="majorHAnsi"/>
          <w:b/>
          <w:bCs/>
          <w:sz w:val="26"/>
          <w:szCs w:val="26"/>
          <w:bdr w:val="none" w:sz="0" w:space="0" w:color="auto" w:frame="1"/>
          <w:shd w:val="clear" w:color="auto" w:fill="FFFFFF"/>
          <w:lang w:val="en-US" w:eastAsia="vi-VN"/>
        </w:rPr>
      </w:pPr>
      <w:r>
        <w:rPr>
          <w:rFonts w:asciiTheme="majorHAnsi" w:eastAsia="Times New Roman" w:hAnsiTheme="majorHAnsi" w:cstheme="majorHAnsi"/>
          <w:b/>
          <w:bCs/>
          <w:sz w:val="26"/>
          <w:szCs w:val="26"/>
          <w:bdr w:val="none" w:sz="0" w:space="0" w:color="auto" w:frame="1"/>
          <w:shd w:val="clear" w:color="auto" w:fill="FFFFFF"/>
          <w:lang w:val="en-US" w:eastAsia="vi-VN"/>
        </w:rPr>
        <w:t xml:space="preserve">1. </w:t>
      </w:r>
      <w:r w:rsidR="002A6EB3" w:rsidRPr="00380311">
        <w:rPr>
          <w:rFonts w:asciiTheme="majorHAnsi" w:eastAsia="Times New Roman" w:hAnsiTheme="majorHAnsi" w:cstheme="majorHAnsi"/>
          <w:b/>
          <w:bCs/>
          <w:sz w:val="26"/>
          <w:szCs w:val="26"/>
          <w:bdr w:val="none" w:sz="0" w:space="0" w:color="auto" w:frame="1"/>
          <w:shd w:val="clear" w:color="auto" w:fill="FFFFFF"/>
          <w:lang w:eastAsia="vi-VN"/>
        </w:rPr>
        <w:t xml:space="preserve">Chức danh </w:t>
      </w:r>
      <w:r w:rsidR="006F3FA7">
        <w:rPr>
          <w:rFonts w:asciiTheme="majorHAnsi" w:eastAsia="Times New Roman" w:hAnsiTheme="majorHAnsi" w:cstheme="majorHAnsi"/>
          <w:b/>
          <w:bCs/>
          <w:sz w:val="26"/>
          <w:szCs w:val="26"/>
          <w:bdr w:val="none" w:sz="0" w:space="0" w:color="auto" w:frame="1"/>
          <w:shd w:val="clear" w:color="auto" w:fill="FFFFFF"/>
          <w:lang w:val="en-US" w:eastAsia="vi-VN"/>
        </w:rPr>
        <w:t xml:space="preserve">Phó Giám đốc </w:t>
      </w:r>
      <w:bookmarkStart w:id="0" w:name="_GoBack"/>
      <w:bookmarkEnd w:id="0"/>
    </w:p>
    <w:p w:rsidR="00203DE5" w:rsidRPr="00DB403C" w:rsidRDefault="0066358F" w:rsidP="00E16C7E">
      <w:pPr>
        <w:spacing w:after="0" w:line="26" w:lineRule="atLeast"/>
        <w:ind w:firstLine="720"/>
        <w:jc w:val="both"/>
        <w:textAlignment w:val="baseline"/>
        <w:rPr>
          <w:rFonts w:asciiTheme="majorHAnsi" w:eastAsia="Times New Roman" w:hAnsiTheme="majorHAnsi" w:cstheme="majorHAnsi"/>
          <w:bCs/>
          <w:sz w:val="26"/>
          <w:szCs w:val="26"/>
          <w:bdr w:val="none" w:sz="0" w:space="0" w:color="auto" w:frame="1"/>
          <w:shd w:val="clear" w:color="auto" w:fill="FFFFFF"/>
          <w:lang w:val="en-US" w:eastAsia="vi-VN"/>
        </w:rPr>
      </w:pPr>
      <w:r w:rsidRPr="00DB403C">
        <w:rPr>
          <w:rFonts w:asciiTheme="majorHAnsi" w:eastAsia="Times New Roman" w:hAnsiTheme="majorHAnsi" w:cstheme="majorHAnsi"/>
          <w:bCs/>
          <w:sz w:val="26"/>
          <w:szCs w:val="26"/>
          <w:bdr w:val="none" w:sz="0" w:space="0" w:color="auto" w:frame="1"/>
          <w:shd w:val="clear" w:color="auto" w:fill="FFFFFF"/>
          <w:lang w:val="en-US" w:eastAsia="vi-VN"/>
        </w:rPr>
        <w:t>a)</w:t>
      </w:r>
      <w:r w:rsidR="00203DE5" w:rsidRPr="00DB403C">
        <w:rPr>
          <w:rFonts w:asciiTheme="majorHAnsi" w:eastAsia="Times New Roman" w:hAnsiTheme="majorHAnsi" w:cstheme="majorHAnsi"/>
          <w:bCs/>
          <w:sz w:val="26"/>
          <w:szCs w:val="26"/>
          <w:bdr w:val="none" w:sz="0" w:space="0" w:color="auto" w:frame="1"/>
          <w:shd w:val="clear" w:color="auto" w:fill="FFFFFF"/>
          <w:lang w:val="en-US" w:eastAsia="vi-VN"/>
        </w:rPr>
        <w:t xml:space="preserve"> Vị trí </w:t>
      </w:r>
      <w:r w:rsidR="00154FB2" w:rsidRPr="00DB403C">
        <w:rPr>
          <w:rFonts w:asciiTheme="majorHAnsi" w:eastAsia="Times New Roman" w:hAnsiTheme="majorHAnsi" w:cstheme="majorHAnsi"/>
          <w:bCs/>
          <w:sz w:val="26"/>
          <w:szCs w:val="26"/>
          <w:bdr w:val="none" w:sz="0" w:space="0" w:color="auto" w:frame="1"/>
          <w:shd w:val="clear" w:color="auto" w:fill="FFFFFF"/>
          <w:lang w:val="en-US" w:eastAsia="vi-VN"/>
        </w:rPr>
        <w:t>tuyển dụng:</w:t>
      </w:r>
    </w:p>
    <w:p w:rsidR="004A5315" w:rsidRPr="00DB403C" w:rsidRDefault="00203DE5" w:rsidP="00E16C7E">
      <w:pPr>
        <w:pStyle w:val="NormalWeb"/>
        <w:shd w:val="clear" w:color="auto" w:fill="FFFFFF"/>
        <w:spacing w:before="0" w:beforeAutospacing="0" w:after="0" w:afterAutospacing="0" w:line="26" w:lineRule="atLeast"/>
        <w:ind w:firstLine="720"/>
        <w:jc w:val="both"/>
        <w:textAlignment w:val="baseline"/>
        <w:rPr>
          <w:sz w:val="26"/>
          <w:szCs w:val="26"/>
        </w:rPr>
      </w:pPr>
      <w:r w:rsidRPr="00DB403C">
        <w:rPr>
          <w:sz w:val="26"/>
          <w:szCs w:val="26"/>
          <w:bdr w:val="none" w:sz="0" w:space="0" w:color="auto" w:frame="1"/>
          <w:lang w:val="en-US"/>
        </w:rPr>
        <w:t xml:space="preserve">- </w:t>
      </w:r>
      <w:r w:rsidR="004A5315" w:rsidRPr="00DB403C">
        <w:rPr>
          <w:sz w:val="26"/>
          <w:szCs w:val="26"/>
          <w:bdr w:val="none" w:sz="0" w:space="0" w:color="auto" w:frame="1"/>
        </w:rPr>
        <w:t>P</w:t>
      </w:r>
      <w:r w:rsidRPr="00DB403C">
        <w:rPr>
          <w:sz w:val="26"/>
          <w:szCs w:val="26"/>
          <w:bdr w:val="none" w:sz="0" w:space="0" w:color="auto" w:frame="1"/>
        </w:rPr>
        <w:t>hó G</w:t>
      </w:r>
      <w:r w:rsidR="004A5315" w:rsidRPr="00DB403C">
        <w:rPr>
          <w:sz w:val="26"/>
          <w:szCs w:val="26"/>
          <w:bdr w:val="none" w:sz="0" w:space="0" w:color="auto" w:frame="1"/>
        </w:rPr>
        <w:t xml:space="preserve">iám đốc Bưu điện </w:t>
      </w:r>
      <w:r w:rsidRPr="00DB403C">
        <w:rPr>
          <w:sz w:val="26"/>
          <w:szCs w:val="26"/>
          <w:bdr w:val="none" w:sz="0" w:space="0" w:color="auto" w:frame="1"/>
          <w:lang w:val="en-US"/>
        </w:rPr>
        <w:t>huyện Phú Tân</w:t>
      </w:r>
      <w:r w:rsidR="004A5315" w:rsidRPr="00DB403C">
        <w:rPr>
          <w:sz w:val="26"/>
          <w:szCs w:val="26"/>
          <w:bdr w:val="none" w:sz="0" w:space="0" w:color="auto" w:frame="1"/>
        </w:rPr>
        <w:t>: 01 người.</w:t>
      </w:r>
    </w:p>
    <w:p w:rsidR="004A5315" w:rsidRDefault="00203DE5" w:rsidP="00E16C7E">
      <w:pPr>
        <w:pStyle w:val="NormalWeb"/>
        <w:shd w:val="clear" w:color="auto" w:fill="FFFFFF"/>
        <w:spacing w:before="0" w:beforeAutospacing="0" w:after="0" w:afterAutospacing="0" w:line="26" w:lineRule="atLeast"/>
        <w:ind w:firstLine="720"/>
        <w:jc w:val="both"/>
        <w:textAlignment w:val="baseline"/>
        <w:rPr>
          <w:rFonts w:ascii="Roboto-Regular" w:hAnsi="Roboto-Regular"/>
          <w:sz w:val="21"/>
          <w:szCs w:val="21"/>
          <w:bdr w:val="none" w:sz="0" w:space="0" w:color="auto" w:frame="1"/>
        </w:rPr>
      </w:pPr>
      <w:r w:rsidRPr="00DB403C">
        <w:rPr>
          <w:sz w:val="26"/>
          <w:szCs w:val="26"/>
          <w:bdr w:val="none" w:sz="0" w:space="0" w:color="auto" w:frame="1"/>
        </w:rPr>
        <w:t>- Phó G</w:t>
      </w:r>
      <w:r w:rsidR="004A5315" w:rsidRPr="00DB403C">
        <w:rPr>
          <w:sz w:val="26"/>
          <w:szCs w:val="26"/>
          <w:bdr w:val="none" w:sz="0" w:space="0" w:color="auto" w:frame="1"/>
        </w:rPr>
        <w:t xml:space="preserve">iám đốc Bưu điện huyện </w:t>
      </w:r>
      <w:r w:rsidRPr="00DB403C">
        <w:rPr>
          <w:sz w:val="26"/>
          <w:szCs w:val="26"/>
          <w:bdr w:val="none" w:sz="0" w:space="0" w:color="auto" w:frame="1"/>
          <w:lang w:val="en-US"/>
        </w:rPr>
        <w:t>Đầm Dơi</w:t>
      </w:r>
      <w:r w:rsidR="004A5315" w:rsidRPr="00DB403C">
        <w:rPr>
          <w:sz w:val="26"/>
          <w:szCs w:val="26"/>
          <w:bdr w:val="none" w:sz="0" w:space="0" w:color="auto" w:frame="1"/>
        </w:rPr>
        <w:t>: 01 ngườ</w:t>
      </w:r>
      <w:r w:rsidR="004A5315" w:rsidRPr="00DB403C">
        <w:rPr>
          <w:rFonts w:ascii="Roboto-Regular" w:hAnsi="Roboto-Regular"/>
          <w:sz w:val="21"/>
          <w:szCs w:val="21"/>
          <w:bdr w:val="none" w:sz="0" w:space="0" w:color="auto" w:frame="1"/>
        </w:rPr>
        <w:t>i.</w:t>
      </w:r>
    </w:p>
    <w:p w:rsidR="00D40297" w:rsidRPr="002A47D8" w:rsidRDefault="00D40297" w:rsidP="00D40297">
      <w:pPr>
        <w:pStyle w:val="NormalWeb"/>
        <w:shd w:val="clear" w:color="auto" w:fill="FFFFFF"/>
        <w:spacing w:before="0" w:beforeAutospacing="0" w:after="0" w:afterAutospacing="0" w:line="26" w:lineRule="atLeast"/>
        <w:ind w:firstLine="720"/>
        <w:jc w:val="both"/>
        <w:textAlignment w:val="baseline"/>
        <w:rPr>
          <w:rFonts w:ascii="Roboto-Regular" w:hAnsi="Roboto-Regular"/>
          <w:color w:val="FF0000"/>
          <w:sz w:val="21"/>
          <w:szCs w:val="21"/>
          <w:bdr w:val="none" w:sz="0" w:space="0" w:color="auto" w:frame="1"/>
        </w:rPr>
      </w:pPr>
      <w:r w:rsidRPr="002A47D8">
        <w:rPr>
          <w:color w:val="FF0000"/>
          <w:sz w:val="26"/>
          <w:szCs w:val="26"/>
          <w:bdr w:val="none" w:sz="0" w:space="0" w:color="auto" w:frame="1"/>
        </w:rPr>
        <w:t xml:space="preserve">- Phó Giám đốc Bưu điện </w:t>
      </w:r>
      <w:r w:rsidRPr="002A47D8">
        <w:rPr>
          <w:color w:val="FF0000"/>
          <w:sz w:val="26"/>
          <w:szCs w:val="26"/>
          <w:bdr w:val="none" w:sz="0" w:space="0" w:color="auto" w:frame="1"/>
          <w:lang w:val="en-US"/>
        </w:rPr>
        <w:t>thành phố Cà Mau</w:t>
      </w:r>
      <w:r w:rsidRPr="002A47D8">
        <w:rPr>
          <w:color w:val="FF0000"/>
          <w:sz w:val="26"/>
          <w:szCs w:val="26"/>
          <w:bdr w:val="none" w:sz="0" w:space="0" w:color="auto" w:frame="1"/>
        </w:rPr>
        <w:t>: 01 ngườ</w:t>
      </w:r>
      <w:r w:rsidRPr="002A47D8">
        <w:rPr>
          <w:rFonts w:ascii="Roboto-Regular" w:hAnsi="Roboto-Regular"/>
          <w:color w:val="FF0000"/>
          <w:sz w:val="21"/>
          <w:szCs w:val="21"/>
          <w:bdr w:val="none" w:sz="0" w:space="0" w:color="auto" w:frame="1"/>
        </w:rPr>
        <w:t>i.</w:t>
      </w:r>
    </w:p>
    <w:p w:rsidR="004A5315" w:rsidRPr="00DB403C" w:rsidRDefault="0066358F" w:rsidP="00E16C7E">
      <w:pPr>
        <w:pStyle w:val="NormalWeb"/>
        <w:shd w:val="clear" w:color="auto" w:fill="FFFFFF"/>
        <w:spacing w:before="0" w:beforeAutospacing="0" w:after="0" w:afterAutospacing="0" w:line="26" w:lineRule="atLeast"/>
        <w:ind w:firstLine="720"/>
        <w:jc w:val="both"/>
        <w:textAlignment w:val="baseline"/>
        <w:rPr>
          <w:rFonts w:asciiTheme="majorHAnsi" w:hAnsiTheme="majorHAnsi" w:cstheme="majorHAnsi"/>
          <w:sz w:val="26"/>
          <w:szCs w:val="26"/>
        </w:rPr>
      </w:pPr>
      <w:r w:rsidRPr="00DB403C">
        <w:rPr>
          <w:rStyle w:val="Strong"/>
          <w:rFonts w:asciiTheme="majorHAnsi" w:hAnsiTheme="majorHAnsi" w:cstheme="majorHAnsi"/>
          <w:b w:val="0"/>
          <w:sz w:val="26"/>
          <w:szCs w:val="26"/>
          <w:bdr w:val="none" w:sz="0" w:space="0" w:color="auto" w:frame="1"/>
        </w:rPr>
        <w:t>b)</w:t>
      </w:r>
      <w:r w:rsidR="004A5315" w:rsidRPr="00DB403C">
        <w:rPr>
          <w:rStyle w:val="Strong"/>
          <w:rFonts w:asciiTheme="majorHAnsi" w:hAnsiTheme="majorHAnsi" w:cstheme="majorHAnsi"/>
          <w:b w:val="0"/>
          <w:sz w:val="26"/>
          <w:szCs w:val="26"/>
          <w:bdr w:val="none" w:sz="0" w:space="0" w:color="auto" w:frame="1"/>
        </w:rPr>
        <w:t xml:space="preserve"> Yêu cầu</w:t>
      </w:r>
    </w:p>
    <w:p w:rsidR="004A5315" w:rsidRPr="00DB403C" w:rsidRDefault="004A5315" w:rsidP="00E16C7E">
      <w:pPr>
        <w:pStyle w:val="NormalWeb"/>
        <w:shd w:val="clear" w:color="auto" w:fill="FFFFFF"/>
        <w:spacing w:before="0" w:beforeAutospacing="0" w:after="0" w:afterAutospacing="0" w:line="26" w:lineRule="atLeast"/>
        <w:ind w:firstLine="720"/>
        <w:jc w:val="both"/>
        <w:textAlignment w:val="baseline"/>
        <w:rPr>
          <w:rFonts w:asciiTheme="majorHAnsi" w:hAnsiTheme="majorHAnsi" w:cstheme="majorHAnsi"/>
          <w:sz w:val="26"/>
          <w:szCs w:val="26"/>
          <w:bdr w:val="none" w:sz="0" w:space="0" w:color="auto" w:frame="1"/>
        </w:rPr>
      </w:pPr>
      <w:r w:rsidRPr="00DB403C">
        <w:rPr>
          <w:rFonts w:asciiTheme="majorHAnsi" w:hAnsiTheme="majorHAnsi" w:cstheme="majorHAnsi"/>
          <w:sz w:val="26"/>
          <w:szCs w:val="26"/>
          <w:bdr w:val="none" w:sz="0" w:space="0" w:color="auto" w:frame="1"/>
        </w:rPr>
        <w:t xml:space="preserve">- </w:t>
      </w:r>
      <w:r w:rsidR="00400461" w:rsidRPr="00DB403C">
        <w:rPr>
          <w:rFonts w:ascii="Roboto-Regular" w:hAnsi="Roboto-Regular"/>
          <w:color w:val="000000"/>
          <w:sz w:val="26"/>
          <w:szCs w:val="26"/>
          <w:shd w:val="clear" w:color="auto" w:fill="FFFFFF"/>
        </w:rPr>
        <w:t>Tốt nghiệp Đại học trở lên các chuyên ngành Kinh tế, Tài chính ngân hàng; Quản trị kinh doanh</w:t>
      </w:r>
      <w:r w:rsidR="00400461" w:rsidRPr="00DB403C">
        <w:rPr>
          <w:rFonts w:ascii="Roboto-Regular" w:hAnsi="Roboto-Regular"/>
          <w:color w:val="000000"/>
          <w:sz w:val="21"/>
          <w:szCs w:val="21"/>
          <w:shd w:val="clear" w:color="auto" w:fill="FFFFFF"/>
        </w:rPr>
        <w:t>.</w:t>
      </w:r>
      <w:r w:rsidRPr="00DB403C">
        <w:rPr>
          <w:rFonts w:asciiTheme="majorHAnsi" w:hAnsiTheme="majorHAnsi" w:cstheme="majorHAnsi"/>
          <w:sz w:val="26"/>
          <w:szCs w:val="26"/>
          <w:bdr w:val="none" w:sz="0" w:space="0" w:color="auto" w:frame="1"/>
        </w:rPr>
        <w:t>; Sử dụng thành thạo máy vi tính và các chương trình tin học văn phòng, có khả năng soạn thảo và báo cáo chuyên đề công tác bằng Power Point.</w:t>
      </w:r>
    </w:p>
    <w:p w:rsidR="00400461" w:rsidRPr="00DB403C" w:rsidRDefault="00400461" w:rsidP="00E16C7E">
      <w:pPr>
        <w:pStyle w:val="NormalWeb"/>
        <w:shd w:val="clear" w:color="auto" w:fill="FFFFFF"/>
        <w:spacing w:before="0" w:beforeAutospacing="0" w:after="0" w:afterAutospacing="0" w:line="26" w:lineRule="atLeast"/>
        <w:ind w:firstLine="720"/>
        <w:jc w:val="both"/>
        <w:textAlignment w:val="baseline"/>
        <w:rPr>
          <w:rFonts w:ascii="Roboto-Regular" w:hAnsi="Roboto-Regular"/>
          <w:sz w:val="26"/>
          <w:szCs w:val="26"/>
        </w:rPr>
      </w:pPr>
      <w:r w:rsidRPr="00DB403C">
        <w:rPr>
          <w:rFonts w:ascii="Roboto-Regular" w:hAnsi="Roboto-Regular"/>
          <w:sz w:val="26"/>
          <w:szCs w:val="26"/>
        </w:rPr>
        <w:t>- Ngoại ngữ: Chứng chỉ A2 trở lên.</w:t>
      </w:r>
    </w:p>
    <w:p w:rsidR="004A5315" w:rsidRPr="00DB403C" w:rsidRDefault="004A5315" w:rsidP="00E16C7E">
      <w:pPr>
        <w:pStyle w:val="NormalWeb"/>
        <w:shd w:val="clear" w:color="auto" w:fill="FFFFFF"/>
        <w:spacing w:before="0" w:beforeAutospacing="0" w:after="0" w:afterAutospacing="0" w:line="26" w:lineRule="atLeast"/>
        <w:ind w:firstLine="720"/>
        <w:jc w:val="both"/>
        <w:textAlignment w:val="baseline"/>
        <w:rPr>
          <w:rFonts w:asciiTheme="majorHAnsi" w:hAnsiTheme="majorHAnsi" w:cstheme="majorHAnsi"/>
          <w:sz w:val="26"/>
          <w:szCs w:val="26"/>
        </w:rPr>
      </w:pPr>
      <w:r w:rsidRPr="00DB403C">
        <w:rPr>
          <w:rFonts w:asciiTheme="majorHAnsi" w:hAnsiTheme="majorHAnsi" w:cstheme="majorHAnsi"/>
          <w:sz w:val="26"/>
          <w:szCs w:val="26"/>
          <w:bdr w:val="none" w:sz="0" w:space="0" w:color="auto" w:frame="1"/>
        </w:rPr>
        <w:t>- Đ</w:t>
      </w:r>
      <w:r w:rsidR="00203DE5" w:rsidRPr="00DB403C">
        <w:rPr>
          <w:rFonts w:asciiTheme="majorHAnsi" w:hAnsiTheme="majorHAnsi" w:cstheme="majorHAnsi"/>
          <w:sz w:val="26"/>
          <w:szCs w:val="26"/>
          <w:bdr w:val="none" w:sz="0" w:space="0" w:color="auto" w:frame="1"/>
        </w:rPr>
        <w:t>ộ tuổi: không quá 45</w:t>
      </w:r>
      <w:r w:rsidRPr="00DB403C">
        <w:rPr>
          <w:rFonts w:asciiTheme="majorHAnsi" w:hAnsiTheme="majorHAnsi" w:cstheme="majorHAnsi"/>
          <w:sz w:val="26"/>
          <w:szCs w:val="26"/>
          <w:bdr w:val="none" w:sz="0" w:space="0" w:color="auto" w:frame="1"/>
        </w:rPr>
        <w:t xml:space="preserve"> tuổi.</w:t>
      </w:r>
    </w:p>
    <w:p w:rsidR="004A5315" w:rsidRPr="00DB403C" w:rsidRDefault="004A5315" w:rsidP="00E16C7E">
      <w:pPr>
        <w:pStyle w:val="NormalWeb"/>
        <w:shd w:val="clear" w:color="auto" w:fill="FFFFFF"/>
        <w:spacing w:before="0" w:beforeAutospacing="0" w:after="0" w:afterAutospacing="0" w:line="26" w:lineRule="atLeast"/>
        <w:ind w:firstLine="720"/>
        <w:jc w:val="both"/>
        <w:textAlignment w:val="baseline"/>
        <w:rPr>
          <w:rFonts w:asciiTheme="majorHAnsi" w:hAnsiTheme="majorHAnsi" w:cstheme="majorHAnsi"/>
          <w:sz w:val="26"/>
          <w:szCs w:val="26"/>
          <w:bdr w:val="none" w:sz="0" w:space="0" w:color="auto" w:frame="1"/>
        </w:rPr>
      </w:pPr>
      <w:r w:rsidRPr="00DB403C">
        <w:rPr>
          <w:rFonts w:asciiTheme="majorHAnsi" w:hAnsiTheme="majorHAnsi" w:cstheme="majorHAnsi"/>
          <w:sz w:val="26"/>
          <w:szCs w:val="26"/>
          <w:bdr w:val="none" w:sz="0" w:space="0" w:color="auto" w:frame="1"/>
        </w:rPr>
        <w:t>- Ưu tiên ứng viên: có thời gian công tác liên tục ở doanh nghiệp hoặc đơn vị hành chính sự nghiệp từ 02 năm trở lên, có kinh nghiệm quản lý, điều hành từ cấp tổ đội, phân xưởng và tương đương.</w:t>
      </w:r>
    </w:p>
    <w:p w:rsidR="004A5315" w:rsidRPr="00DB403C" w:rsidRDefault="0066358F" w:rsidP="00E16C7E">
      <w:pPr>
        <w:pStyle w:val="NormalWeb"/>
        <w:shd w:val="clear" w:color="auto" w:fill="FFFFFF"/>
        <w:spacing w:before="0" w:beforeAutospacing="0" w:after="0" w:afterAutospacing="0" w:line="26" w:lineRule="atLeast"/>
        <w:ind w:firstLine="720"/>
        <w:jc w:val="both"/>
        <w:textAlignment w:val="baseline"/>
        <w:rPr>
          <w:rFonts w:asciiTheme="majorHAnsi" w:hAnsiTheme="majorHAnsi" w:cstheme="majorHAnsi"/>
          <w:sz w:val="26"/>
          <w:szCs w:val="26"/>
        </w:rPr>
      </w:pPr>
      <w:r w:rsidRPr="00DB403C">
        <w:rPr>
          <w:rStyle w:val="Strong"/>
          <w:rFonts w:asciiTheme="majorHAnsi" w:hAnsiTheme="majorHAnsi" w:cstheme="majorHAnsi"/>
          <w:b w:val="0"/>
          <w:sz w:val="26"/>
          <w:szCs w:val="26"/>
          <w:bdr w:val="none" w:sz="0" w:space="0" w:color="auto" w:frame="1"/>
        </w:rPr>
        <w:t>c)</w:t>
      </w:r>
      <w:r w:rsidR="004A5315" w:rsidRPr="00DB403C">
        <w:rPr>
          <w:rStyle w:val="Strong"/>
          <w:rFonts w:asciiTheme="majorHAnsi" w:hAnsiTheme="majorHAnsi" w:cstheme="majorHAnsi"/>
          <w:b w:val="0"/>
          <w:sz w:val="26"/>
          <w:szCs w:val="26"/>
          <w:bdr w:val="none" w:sz="0" w:space="0" w:color="auto" w:frame="1"/>
        </w:rPr>
        <w:t xml:space="preserve"> Quyền lợi</w:t>
      </w:r>
    </w:p>
    <w:p w:rsidR="004A5315" w:rsidRPr="00DB403C" w:rsidRDefault="004A5315" w:rsidP="00E16C7E">
      <w:pPr>
        <w:pStyle w:val="NormalWeb"/>
        <w:shd w:val="clear" w:color="auto" w:fill="FFFFFF"/>
        <w:spacing w:before="0" w:beforeAutospacing="0" w:after="0" w:afterAutospacing="0" w:line="26" w:lineRule="atLeast"/>
        <w:ind w:firstLine="720"/>
        <w:jc w:val="both"/>
        <w:textAlignment w:val="baseline"/>
        <w:rPr>
          <w:rFonts w:asciiTheme="majorHAnsi" w:hAnsiTheme="majorHAnsi" w:cstheme="majorHAnsi"/>
          <w:sz w:val="26"/>
          <w:szCs w:val="26"/>
        </w:rPr>
      </w:pPr>
      <w:r w:rsidRPr="00DB403C">
        <w:rPr>
          <w:rFonts w:asciiTheme="majorHAnsi" w:hAnsiTheme="majorHAnsi" w:cstheme="majorHAnsi"/>
          <w:sz w:val="26"/>
          <w:szCs w:val="26"/>
          <w:bdr w:val="none" w:sz="0" w:space="0" w:color="auto" w:frame="1"/>
        </w:rPr>
        <w:t xml:space="preserve">- Mức </w:t>
      </w:r>
      <w:r w:rsidR="00E16C7E" w:rsidRPr="00DB403C">
        <w:rPr>
          <w:rFonts w:asciiTheme="majorHAnsi" w:hAnsiTheme="majorHAnsi" w:cstheme="majorHAnsi"/>
          <w:sz w:val="26"/>
          <w:szCs w:val="26"/>
          <w:bdr w:val="none" w:sz="0" w:space="0" w:color="auto" w:frame="1"/>
        </w:rPr>
        <w:t>lương: Theo thỏa thuận, từ 11</w:t>
      </w:r>
      <w:r w:rsidR="00203DE5" w:rsidRPr="00DB403C">
        <w:rPr>
          <w:rFonts w:asciiTheme="majorHAnsi" w:hAnsiTheme="majorHAnsi" w:cstheme="majorHAnsi"/>
          <w:sz w:val="26"/>
          <w:szCs w:val="26"/>
          <w:bdr w:val="none" w:sz="0" w:space="0" w:color="auto" w:frame="1"/>
        </w:rPr>
        <w:t>-14</w:t>
      </w:r>
      <w:r w:rsidRPr="00DB403C">
        <w:rPr>
          <w:rFonts w:asciiTheme="majorHAnsi" w:hAnsiTheme="majorHAnsi" w:cstheme="majorHAnsi"/>
          <w:sz w:val="26"/>
          <w:szCs w:val="26"/>
          <w:bdr w:val="none" w:sz="0" w:space="0" w:color="auto" w:frame="1"/>
        </w:rPr>
        <w:t xml:space="preserve"> triệu đồng/tháng hoặc cao hơn tùy hiệu quả công việc.</w:t>
      </w:r>
    </w:p>
    <w:p w:rsidR="004A5315" w:rsidRPr="00DB403C" w:rsidRDefault="004A5315" w:rsidP="00E16C7E">
      <w:pPr>
        <w:pStyle w:val="NormalWeb"/>
        <w:shd w:val="clear" w:color="auto" w:fill="FFFFFF"/>
        <w:spacing w:before="0" w:beforeAutospacing="0" w:after="0" w:afterAutospacing="0" w:line="26" w:lineRule="atLeast"/>
        <w:ind w:firstLine="720"/>
        <w:jc w:val="both"/>
        <w:textAlignment w:val="baseline"/>
        <w:rPr>
          <w:rFonts w:asciiTheme="majorHAnsi" w:hAnsiTheme="majorHAnsi" w:cstheme="majorHAnsi"/>
          <w:sz w:val="26"/>
          <w:szCs w:val="26"/>
        </w:rPr>
      </w:pPr>
      <w:r w:rsidRPr="00DB403C">
        <w:rPr>
          <w:rFonts w:asciiTheme="majorHAnsi" w:hAnsiTheme="majorHAnsi" w:cstheme="majorHAnsi"/>
          <w:sz w:val="26"/>
          <w:szCs w:val="26"/>
          <w:bdr w:val="none" w:sz="0" w:space="0" w:color="auto" w:frame="1"/>
        </w:rPr>
        <w:t>- Môi trường làm việc chuyên nghiệp.</w:t>
      </w:r>
    </w:p>
    <w:p w:rsidR="006F3FA7" w:rsidRPr="00DB403C" w:rsidRDefault="004A5315" w:rsidP="00E16C7E">
      <w:pPr>
        <w:pStyle w:val="NormalWeb"/>
        <w:shd w:val="clear" w:color="auto" w:fill="FFFFFF"/>
        <w:spacing w:before="0" w:beforeAutospacing="0" w:after="0" w:afterAutospacing="0" w:line="26" w:lineRule="atLeast"/>
        <w:ind w:firstLine="720"/>
        <w:jc w:val="both"/>
        <w:textAlignment w:val="baseline"/>
        <w:rPr>
          <w:rFonts w:asciiTheme="majorHAnsi" w:hAnsiTheme="majorHAnsi" w:cstheme="majorHAnsi"/>
          <w:sz w:val="26"/>
          <w:szCs w:val="26"/>
        </w:rPr>
      </w:pPr>
      <w:r w:rsidRPr="00DB403C">
        <w:rPr>
          <w:rFonts w:asciiTheme="majorHAnsi" w:hAnsiTheme="majorHAnsi" w:cstheme="majorHAnsi"/>
          <w:sz w:val="26"/>
          <w:szCs w:val="26"/>
          <w:bdr w:val="none" w:sz="0" w:space="0" w:color="auto" w:frame="1"/>
        </w:rPr>
        <w:t>- Các chế độ BHXH, BHYT, BHTN theo quy định của Nhà nước.</w:t>
      </w:r>
    </w:p>
    <w:p w:rsidR="006F3FA7" w:rsidRPr="00DB403C" w:rsidRDefault="0066358F" w:rsidP="00DB403C">
      <w:pPr>
        <w:spacing w:before="120" w:after="120" w:line="26" w:lineRule="atLeast"/>
        <w:ind w:firstLine="720"/>
        <w:jc w:val="both"/>
        <w:textAlignment w:val="baseline"/>
        <w:rPr>
          <w:rFonts w:asciiTheme="majorHAnsi" w:eastAsia="Times New Roman" w:hAnsiTheme="majorHAnsi" w:cstheme="majorHAnsi"/>
          <w:b/>
          <w:bCs/>
          <w:sz w:val="26"/>
          <w:szCs w:val="26"/>
          <w:bdr w:val="none" w:sz="0" w:space="0" w:color="auto" w:frame="1"/>
          <w:shd w:val="clear" w:color="auto" w:fill="FFFFFF"/>
          <w:lang w:eastAsia="vi-VN"/>
        </w:rPr>
      </w:pPr>
      <w:r w:rsidRPr="00DB403C">
        <w:rPr>
          <w:rFonts w:asciiTheme="majorHAnsi" w:eastAsia="Times New Roman" w:hAnsiTheme="majorHAnsi" w:cstheme="majorHAnsi"/>
          <w:b/>
          <w:bCs/>
          <w:sz w:val="26"/>
          <w:szCs w:val="26"/>
          <w:bdr w:val="none" w:sz="0" w:space="0" w:color="auto" w:frame="1"/>
          <w:shd w:val="clear" w:color="auto" w:fill="FFFFFF"/>
          <w:lang w:eastAsia="vi-VN"/>
        </w:rPr>
        <w:t>2</w:t>
      </w:r>
      <w:r w:rsidR="006F3FA7" w:rsidRPr="00DB403C">
        <w:rPr>
          <w:rFonts w:asciiTheme="majorHAnsi" w:eastAsia="Times New Roman" w:hAnsiTheme="majorHAnsi" w:cstheme="majorHAnsi"/>
          <w:b/>
          <w:bCs/>
          <w:sz w:val="26"/>
          <w:szCs w:val="26"/>
          <w:bdr w:val="none" w:sz="0" w:space="0" w:color="auto" w:frame="1"/>
          <w:shd w:val="clear" w:color="auto" w:fill="FFFFFF"/>
          <w:lang w:eastAsia="vi-VN"/>
        </w:rPr>
        <w:t xml:space="preserve">. Chức danh </w:t>
      </w:r>
      <w:r w:rsidR="007C6483">
        <w:rPr>
          <w:rFonts w:asciiTheme="majorHAnsi" w:eastAsia="Times New Roman" w:hAnsiTheme="majorHAnsi" w:cstheme="majorHAnsi"/>
          <w:b/>
          <w:bCs/>
          <w:sz w:val="26"/>
          <w:szCs w:val="26"/>
          <w:bdr w:val="none" w:sz="0" w:space="0" w:color="auto" w:frame="1"/>
          <w:shd w:val="clear" w:color="auto" w:fill="FFFFFF"/>
          <w:lang w:val="en-US" w:eastAsia="vi-VN"/>
        </w:rPr>
        <w:t>chuyên viên phòng Kế toán thống kê – Tài chính</w:t>
      </w:r>
    </w:p>
    <w:p w:rsidR="002A6EB3" w:rsidRPr="00DB403C" w:rsidRDefault="001B381A" w:rsidP="00E16C7E">
      <w:pPr>
        <w:spacing w:after="0" w:line="26" w:lineRule="atLeast"/>
        <w:ind w:firstLine="720"/>
        <w:jc w:val="both"/>
        <w:textAlignment w:val="baseline"/>
        <w:rPr>
          <w:rFonts w:asciiTheme="majorHAnsi" w:eastAsia="Times New Roman" w:hAnsiTheme="majorHAnsi" w:cstheme="majorHAnsi"/>
          <w:bCs/>
          <w:sz w:val="26"/>
          <w:szCs w:val="26"/>
          <w:bdr w:val="none" w:sz="0" w:space="0" w:color="auto" w:frame="1"/>
          <w:shd w:val="clear" w:color="auto" w:fill="FFFFFF"/>
          <w:lang w:eastAsia="vi-VN"/>
        </w:rPr>
      </w:pPr>
      <w:r w:rsidRPr="00DB403C">
        <w:rPr>
          <w:rFonts w:asciiTheme="majorHAnsi" w:eastAsia="Times New Roman" w:hAnsiTheme="majorHAnsi" w:cstheme="majorHAnsi"/>
          <w:bCs/>
          <w:sz w:val="26"/>
          <w:szCs w:val="26"/>
          <w:bdr w:val="none" w:sz="0" w:space="0" w:color="auto" w:frame="1"/>
          <w:shd w:val="clear" w:color="auto" w:fill="FFFFFF"/>
          <w:lang w:eastAsia="vi-VN"/>
        </w:rPr>
        <w:t>a)</w:t>
      </w:r>
      <w:r w:rsidR="002A6EB3" w:rsidRPr="00DB403C">
        <w:rPr>
          <w:rFonts w:asciiTheme="majorHAnsi" w:eastAsia="Times New Roman" w:hAnsiTheme="majorHAnsi" w:cstheme="majorHAnsi"/>
          <w:bCs/>
          <w:sz w:val="26"/>
          <w:szCs w:val="26"/>
          <w:bdr w:val="none" w:sz="0" w:space="0" w:color="auto" w:frame="1"/>
          <w:shd w:val="clear" w:color="auto" w:fill="FFFFFF"/>
          <w:lang w:eastAsia="vi-VN"/>
        </w:rPr>
        <w:t xml:space="preserve"> Vị trí</w:t>
      </w:r>
      <w:r w:rsidRPr="00DB403C">
        <w:rPr>
          <w:rFonts w:asciiTheme="majorHAnsi" w:eastAsia="Times New Roman" w:hAnsiTheme="majorHAnsi" w:cstheme="majorHAnsi"/>
          <w:bCs/>
          <w:sz w:val="26"/>
          <w:szCs w:val="26"/>
          <w:bdr w:val="none" w:sz="0" w:space="0" w:color="auto" w:frame="1"/>
          <w:shd w:val="clear" w:color="auto" w:fill="FFFFFF"/>
          <w:lang w:val="en-US" w:eastAsia="vi-VN"/>
        </w:rPr>
        <w:t xml:space="preserve"> tuyển dụng</w:t>
      </w:r>
      <w:r w:rsidR="002A6EB3" w:rsidRPr="00DB403C">
        <w:rPr>
          <w:rFonts w:asciiTheme="majorHAnsi" w:eastAsia="Times New Roman" w:hAnsiTheme="majorHAnsi" w:cstheme="majorHAnsi"/>
          <w:bCs/>
          <w:sz w:val="26"/>
          <w:szCs w:val="26"/>
          <w:bdr w:val="none" w:sz="0" w:space="0" w:color="auto" w:frame="1"/>
          <w:shd w:val="clear" w:color="auto" w:fill="FFFFFF"/>
          <w:lang w:eastAsia="vi-VN"/>
        </w:rPr>
        <w:t xml:space="preserve">: </w:t>
      </w:r>
      <w:r w:rsidR="006F3FA7" w:rsidRPr="00DB403C">
        <w:rPr>
          <w:rFonts w:asciiTheme="majorHAnsi" w:eastAsia="Times New Roman" w:hAnsiTheme="majorHAnsi" w:cstheme="majorHAnsi"/>
          <w:bCs/>
          <w:sz w:val="26"/>
          <w:szCs w:val="26"/>
          <w:bdr w:val="none" w:sz="0" w:space="0" w:color="auto" w:frame="1"/>
          <w:shd w:val="clear" w:color="auto" w:fill="FFFFFF"/>
          <w:lang w:eastAsia="vi-VN"/>
        </w:rPr>
        <w:t>Chuyên viên kế toán: 0</w:t>
      </w:r>
      <w:r w:rsidR="006F3FA7" w:rsidRPr="00DB403C">
        <w:rPr>
          <w:rFonts w:asciiTheme="majorHAnsi" w:eastAsia="Times New Roman" w:hAnsiTheme="majorHAnsi" w:cstheme="majorHAnsi"/>
          <w:bCs/>
          <w:sz w:val="26"/>
          <w:szCs w:val="26"/>
          <w:bdr w:val="none" w:sz="0" w:space="0" w:color="auto" w:frame="1"/>
          <w:shd w:val="clear" w:color="auto" w:fill="FFFFFF"/>
          <w:lang w:val="en-US" w:eastAsia="vi-VN"/>
        </w:rPr>
        <w:t>1</w:t>
      </w:r>
      <w:r w:rsidR="002A6EB3" w:rsidRPr="00DB403C">
        <w:rPr>
          <w:rFonts w:asciiTheme="majorHAnsi" w:eastAsia="Times New Roman" w:hAnsiTheme="majorHAnsi" w:cstheme="majorHAnsi"/>
          <w:bCs/>
          <w:sz w:val="26"/>
          <w:szCs w:val="26"/>
          <w:bdr w:val="none" w:sz="0" w:space="0" w:color="auto" w:frame="1"/>
          <w:shd w:val="clear" w:color="auto" w:fill="FFFFFF"/>
          <w:lang w:eastAsia="vi-VN"/>
        </w:rPr>
        <w:t xml:space="preserve"> người</w:t>
      </w:r>
    </w:p>
    <w:p w:rsidR="002A6EB3" w:rsidRPr="00DB403C" w:rsidRDefault="001B381A" w:rsidP="00E16C7E">
      <w:pPr>
        <w:spacing w:after="0" w:line="26" w:lineRule="atLeast"/>
        <w:ind w:firstLine="720"/>
        <w:jc w:val="both"/>
        <w:textAlignment w:val="baseline"/>
        <w:rPr>
          <w:rFonts w:asciiTheme="majorHAnsi" w:eastAsia="Times New Roman" w:hAnsiTheme="majorHAnsi" w:cstheme="majorHAnsi"/>
          <w:bCs/>
          <w:sz w:val="26"/>
          <w:szCs w:val="26"/>
          <w:bdr w:val="none" w:sz="0" w:space="0" w:color="auto" w:frame="1"/>
          <w:shd w:val="clear" w:color="auto" w:fill="FFFFFF"/>
          <w:lang w:eastAsia="vi-VN"/>
        </w:rPr>
      </w:pPr>
      <w:r w:rsidRPr="00DB403C">
        <w:rPr>
          <w:rFonts w:asciiTheme="majorHAnsi" w:eastAsia="Times New Roman" w:hAnsiTheme="majorHAnsi" w:cstheme="majorHAnsi"/>
          <w:bCs/>
          <w:sz w:val="26"/>
          <w:szCs w:val="26"/>
          <w:bdr w:val="none" w:sz="0" w:space="0" w:color="auto" w:frame="1"/>
          <w:shd w:val="clear" w:color="auto" w:fill="FFFFFF"/>
          <w:lang w:eastAsia="vi-VN"/>
        </w:rPr>
        <w:t>b)</w:t>
      </w:r>
      <w:r w:rsidR="002A6EB3" w:rsidRPr="00DB403C">
        <w:rPr>
          <w:rFonts w:asciiTheme="majorHAnsi" w:eastAsia="Times New Roman" w:hAnsiTheme="majorHAnsi" w:cstheme="majorHAnsi"/>
          <w:bCs/>
          <w:sz w:val="26"/>
          <w:szCs w:val="26"/>
          <w:bdr w:val="none" w:sz="0" w:space="0" w:color="auto" w:frame="1"/>
          <w:shd w:val="clear" w:color="auto" w:fill="FFFFFF"/>
          <w:lang w:eastAsia="vi-VN"/>
        </w:rPr>
        <w:t xml:space="preserve"> Mô tả công việc:</w:t>
      </w:r>
    </w:p>
    <w:p w:rsidR="002A6EB3" w:rsidRPr="00DB403C" w:rsidRDefault="002A6EB3" w:rsidP="00E16C7E">
      <w:pPr>
        <w:pStyle w:val="NormalWeb"/>
        <w:shd w:val="clear" w:color="auto" w:fill="FFFFFF"/>
        <w:spacing w:before="0" w:beforeAutospacing="0" w:after="0" w:afterAutospacing="0" w:line="26" w:lineRule="atLeast"/>
        <w:ind w:firstLine="720"/>
        <w:jc w:val="both"/>
        <w:textAlignment w:val="baseline"/>
        <w:rPr>
          <w:rFonts w:ascii="Roboto-Regular" w:hAnsi="Roboto-Regular"/>
          <w:sz w:val="26"/>
          <w:szCs w:val="26"/>
        </w:rPr>
      </w:pPr>
      <w:r w:rsidRPr="00DB403C">
        <w:rPr>
          <w:rFonts w:ascii="Roboto-Regular" w:hAnsi="Roboto-Regular"/>
          <w:sz w:val="26"/>
          <w:szCs w:val="26"/>
        </w:rPr>
        <w:t xml:space="preserve">- Thực hiện công tác kế toán quản lý dòng tiền; Kế toán </w:t>
      </w:r>
      <w:r w:rsidR="00E16C7E" w:rsidRPr="00DB403C">
        <w:rPr>
          <w:rFonts w:ascii="Roboto-Regular" w:hAnsi="Roboto-Regular"/>
          <w:sz w:val="26"/>
          <w:szCs w:val="26"/>
          <w:lang w:val="en-US"/>
        </w:rPr>
        <w:t>vật tư hàng hóa</w:t>
      </w:r>
      <w:r w:rsidRPr="00DB403C">
        <w:rPr>
          <w:rFonts w:ascii="Roboto-Regular" w:hAnsi="Roboto-Regular"/>
          <w:sz w:val="26"/>
          <w:szCs w:val="26"/>
        </w:rPr>
        <w:t>.</w:t>
      </w:r>
    </w:p>
    <w:p w:rsidR="002A6EB3" w:rsidRPr="00DB403C" w:rsidRDefault="002A6EB3" w:rsidP="00E16C7E">
      <w:pPr>
        <w:pStyle w:val="NormalWeb"/>
        <w:shd w:val="clear" w:color="auto" w:fill="FFFFFF"/>
        <w:spacing w:before="0" w:beforeAutospacing="0" w:after="0" w:afterAutospacing="0" w:line="26" w:lineRule="atLeast"/>
        <w:ind w:firstLine="720"/>
        <w:jc w:val="both"/>
        <w:textAlignment w:val="baseline"/>
        <w:rPr>
          <w:rFonts w:ascii="Roboto-Regular" w:hAnsi="Roboto-Regular"/>
          <w:sz w:val="26"/>
          <w:szCs w:val="26"/>
        </w:rPr>
      </w:pPr>
      <w:r w:rsidRPr="00DB403C">
        <w:rPr>
          <w:rFonts w:ascii="Roboto-Regular" w:hAnsi="Roboto-Regular"/>
          <w:sz w:val="26"/>
          <w:szCs w:val="26"/>
        </w:rPr>
        <w:t xml:space="preserve">- Thực hiện trên phần mềm kế toán các nội dung của kế toán phần hành. </w:t>
      </w:r>
    </w:p>
    <w:p w:rsidR="002A6EB3" w:rsidRPr="00DB403C" w:rsidRDefault="002A6EB3" w:rsidP="00E16C7E">
      <w:pPr>
        <w:pStyle w:val="NormalWeb"/>
        <w:shd w:val="clear" w:color="auto" w:fill="FFFFFF"/>
        <w:spacing w:before="0" w:beforeAutospacing="0" w:after="0" w:afterAutospacing="0" w:line="26" w:lineRule="atLeast"/>
        <w:ind w:firstLine="720"/>
        <w:jc w:val="both"/>
        <w:textAlignment w:val="baseline"/>
        <w:rPr>
          <w:rFonts w:ascii="Roboto-Regular" w:hAnsi="Roboto-Regular"/>
          <w:sz w:val="26"/>
          <w:szCs w:val="26"/>
        </w:rPr>
      </w:pPr>
      <w:r w:rsidRPr="00DB403C">
        <w:rPr>
          <w:rFonts w:ascii="Roboto-Regular" w:hAnsi="Roboto-Regular"/>
          <w:sz w:val="26"/>
          <w:szCs w:val="26"/>
        </w:rPr>
        <w:t>- Thống kê, tổng hợp số liệu kế toán theo yêu cầu quản lý.</w:t>
      </w:r>
    </w:p>
    <w:p w:rsidR="002A6EB3" w:rsidRPr="00DB403C" w:rsidRDefault="002A6EB3" w:rsidP="00E16C7E">
      <w:pPr>
        <w:pStyle w:val="NormalWeb"/>
        <w:shd w:val="clear" w:color="auto" w:fill="FFFFFF"/>
        <w:spacing w:before="0" w:beforeAutospacing="0" w:after="0" w:afterAutospacing="0" w:line="26" w:lineRule="atLeast"/>
        <w:ind w:firstLine="720"/>
        <w:jc w:val="both"/>
        <w:textAlignment w:val="baseline"/>
        <w:rPr>
          <w:rFonts w:ascii="Roboto-Regular" w:hAnsi="Roboto-Regular"/>
          <w:sz w:val="26"/>
          <w:szCs w:val="26"/>
        </w:rPr>
      </w:pPr>
      <w:r w:rsidRPr="00DB403C">
        <w:rPr>
          <w:rFonts w:ascii="Roboto-Regular" w:hAnsi="Roboto-Regular"/>
          <w:sz w:val="26"/>
          <w:szCs w:val="26"/>
        </w:rPr>
        <w:t>- Thực hiện các phần hành kế toán theo phân công.</w:t>
      </w:r>
    </w:p>
    <w:p w:rsidR="002A6EB3" w:rsidRPr="00DB403C" w:rsidRDefault="001B381A" w:rsidP="00E16C7E">
      <w:pPr>
        <w:spacing w:after="0" w:line="26" w:lineRule="atLeast"/>
        <w:ind w:firstLine="720"/>
        <w:jc w:val="both"/>
        <w:textAlignment w:val="baseline"/>
        <w:rPr>
          <w:rFonts w:asciiTheme="majorHAnsi" w:eastAsia="Times New Roman" w:hAnsiTheme="majorHAnsi" w:cstheme="majorHAnsi"/>
          <w:bCs/>
          <w:sz w:val="26"/>
          <w:szCs w:val="26"/>
          <w:bdr w:val="none" w:sz="0" w:space="0" w:color="auto" w:frame="1"/>
          <w:shd w:val="clear" w:color="auto" w:fill="FFFFFF"/>
          <w:lang w:eastAsia="vi-VN"/>
        </w:rPr>
      </w:pPr>
      <w:r w:rsidRPr="00DB403C">
        <w:rPr>
          <w:rFonts w:asciiTheme="majorHAnsi" w:eastAsia="Times New Roman" w:hAnsiTheme="majorHAnsi" w:cstheme="majorHAnsi"/>
          <w:bCs/>
          <w:sz w:val="26"/>
          <w:szCs w:val="26"/>
          <w:bdr w:val="none" w:sz="0" w:space="0" w:color="auto" w:frame="1"/>
          <w:shd w:val="clear" w:color="auto" w:fill="FFFFFF"/>
          <w:lang w:eastAsia="vi-VN"/>
        </w:rPr>
        <w:t>c)</w:t>
      </w:r>
      <w:r w:rsidR="002A6EB3" w:rsidRPr="00DB403C">
        <w:rPr>
          <w:rFonts w:asciiTheme="majorHAnsi" w:eastAsia="Times New Roman" w:hAnsiTheme="majorHAnsi" w:cstheme="majorHAnsi"/>
          <w:bCs/>
          <w:sz w:val="26"/>
          <w:szCs w:val="26"/>
          <w:bdr w:val="none" w:sz="0" w:space="0" w:color="auto" w:frame="1"/>
          <w:shd w:val="clear" w:color="auto" w:fill="FFFFFF"/>
          <w:lang w:eastAsia="vi-VN"/>
        </w:rPr>
        <w:t xml:space="preserve"> </w:t>
      </w:r>
      <w:r w:rsidR="002A6EB3" w:rsidRPr="00DB403C">
        <w:rPr>
          <w:rFonts w:asciiTheme="majorHAnsi" w:eastAsia="Times New Roman" w:hAnsiTheme="majorHAnsi" w:cstheme="majorHAnsi"/>
          <w:bCs/>
          <w:sz w:val="26"/>
          <w:szCs w:val="26"/>
          <w:bdr w:val="none" w:sz="0" w:space="0" w:color="auto" w:frame="1"/>
          <w:lang w:eastAsia="vi-VN"/>
        </w:rPr>
        <w:t>Yêu cầu chuyên môn và độ tuổi:</w:t>
      </w:r>
    </w:p>
    <w:p w:rsidR="002A6EB3" w:rsidRPr="00DB403C" w:rsidRDefault="002A6EB3" w:rsidP="00E16C7E">
      <w:pPr>
        <w:pStyle w:val="NormalWeb"/>
        <w:shd w:val="clear" w:color="auto" w:fill="FFFFFF"/>
        <w:spacing w:before="0" w:beforeAutospacing="0" w:after="0" w:afterAutospacing="0" w:line="26" w:lineRule="atLeast"/>
        <w:ind w:firstLine="720"/>
        <w:jc w:val="both"/>
        <w:textAlignment w:val="baseline"/>
        <w:rPr>
          <w:rFonts w:ascii="Roboto-Regular" w:hAnsi="Roboto-Regular"/>
          <w:sz w:val="26"/>
          <w:szCs w:val="26"/>
        </w:rPr>
      </w:pPr>
      <w:r w:rsidRPr="00DB403C">
        <w:rPr>
          <w:rFonts w:ascii="Roboto-Regular" w:hAnsi="Roboto-Regular"/>
          <w:sz w:val="26"/>
          <w:szCs w:val="26"/>
        </w:rPr>
        <w:t>- Tốt nghiệp đại học trở lên chuyên ngành Tài chính/ Kế toán/Kiểm toán, hệ chính quy. </w:t>
      </w:r>
    </w:p>
    <w:p w:rsidR="002A6EB3" w:rsidRPr="00DB403C" w:rsidRDefault="002A6EB3" w:rsidP="00E16C7E">
      <w:pPr>
        <w:pStyle w:val="NormalWeb"/>
        <w:shd w:val="clear" w:color="auto" w:fill="FFFFFF"/>
        <w:spacing w:before="0" w:beforeAutospacing="0" w:after="0" w:afterAutospacing="0" w:line="26" w:lineRule="atLeast"/>
        <w:ind w:firstLine="720"/>
        <w:jc w:val="both"/>
        <w:textAlignment w:val="baseline"/>
        <w:rPr>
          <w:rFonts w:ascii="Roboto-Regular" w:hAnsi="Roboto-Regular"/>
          <w:sz w:val="26"/>
          <w:szCs w:val="26"/>
        </w:rPr>
      </w:pPr>
      <w:r w:rsidRPr="00DB403C">
        <w:rPr>
          <w:rFonts w:ascii="Roboto-Regular" w:hAnsi="Roboto-Regular"/>
          <w:sz w:val="26"/>
          <w:szCs w:val="26"/>
        </w:rPr>
        <w:t>- Am hiểu về chuẩn mực kế toán, chế độ kế toán đối với doanh nghiệp.</w:t>
      </w:r>
    </w:p>
    <w:p w:rsidR="002A6EB3" w:rsidRPr="00DB403C" w:rsidRDefault="0066358F" w:rsidP="00E16C7E">
      <w:pPr>
        <w:pStyle w:val="NormalWeb"/>
        <w:shd w:val="clear" w:color="auto" w:fill="FFFFFF"/>
        <w:spacing w:before="0" w:beforeAutospacing="0" w:after="0" w:afterAutospacing="0" w:line="26" w:lineRule="atLeast"/>
        <w:ind w:firstLine="720"/>
        <w:jc w:val="both"/>
        <w:textAlignment w:val="baseline"/>
        <w:rPr>
          <w:rFonts w:ascii="Roboto-Regular" w:hAnsi="Roboto-Regular"/>
          <w:sz w:val="26"/>
          <w:szCs w:val="26"/>
        </w:rPr>
      </w:pPr>
      <w:r w:rsidRPr="00DB403C">
        <w:rPr>
          <w:rFonts w:ascii="Roboto-Regular" w:hAnsi="Roboto-Regular"/>
          <w:sz w:val="26"/>
          <w:szCs w:val="26"/>
        </w:rPr>
        <w:t>- Ngoại ngữ: Chứng chỉ A2</w:t>
      </w:r>
      <w:r w:rsidR="002A6EB3" w:rsidRPr="00DB403C">
        <w:rPr>
          <w:rFonts w:ascii="Roboto-Regular" w:hAnsi="Roboto-Regular"/>
          <w:sz w:val="26"/>
          <w:szCs w:val="26"/>
        </w:rPr>
        <w:t xml:space="preserve"> trở lên.</w:t>
      </w:r>
    </w:p>
    <w:p w:rsidR="002A6EB3" w:rsidRPr="00DB403C" w:rsidRDefault="002A6EB3" w:rsidP="00E16C7E">
      <w:pPr>
        <w:pStyle w:val="NormalWeb"/>
        <w:shd w:val="clear" w:color="auto" w:fill="FFFFFF"/>
        <w:spacing w:before="0" w:beforeAutospacing="0" w:after="0" w:afterAutospacing="0" w:line="26" w:lineRule="atLeast"/>
        <w:ind w:firstLine="720"/>
        <w:jc w:val="both"/>
        <w:textAlignment w:val="baseline"/>
        <w:rPr>
          <w:rFonts w:ascii="Roboto-Regular" w:hAnsi="Roboto-Regular"/>
          <w:sz w:val="26"/>
          <w:szCs w:val="26"/>
        </w:rPr>
      </w:pPr>
      <w:r w:rsidRPr="00DB403C">
        <w:rPr>
          <w:rFonts w:ascii="Roboto-Regular" w:hAnsi="Roboto-Regular"/>
          <w:sz w:val="26"/>
          <w:szCs w:val="26"/>
        </w:rPr>
        <w:t>- Sử dụng thành thạo công cụ tin học văn phòng.</w:t>
      </w:r>
    </w:p>
    <w:p w:rsidR="002A6EB3" w:rsidRPr="00DB403C" w:rsidRDefault="002A6EB3" w:rsidP="00E16C7E">
      <w:pPr>
        <w:shd w:val="clear" w:color="auto" w:fill="FFFFFF"/>
        <w:spacing w:after="0" w:line="26" w:lineRule="atLeast"/>
        <w:ind w:firstLine="720"/>
        <w:jc w:val="both"/>
        <w:textAlignment w:val="baseline"/>
        <w:rPr>
          <w:rFonts w:asciiTheme="majorHAnsi" w:eastAsia="Times New Roman" w:hAnsiTheme="majorHAnsi" w:cstheme="majorHAnsi"/>
          <w:sz w:val="26"/>
          <w:szCs w:val="26"/>
          <w:lang w:eastAsia="vi-VN"/>
        </w:rPr>
      </w:pPr>
      <w:r w:rsidRPr="00DB403C">
        <w:rPr>
          <w:rFonts w:asciiTheme="majorHAnsi" w:eastAsia="Times New Roman" w:hAnsiTheme="majorHAnsi" w:cstheme="majorHAnsi"/>
          <w:sz w:val="26"/>
          <w:szCs w:val="26"/>
          <w:lang w:eastAsia="vi-VN"/>
        </w:rPr>
        <w:t>- Độ tuổi không quá 35 tuổi.</w:t>
      </w:r>
    </w:p>
    <w:p w:rsidR="002A6EB3" w:rsidRPr="00DB403C" w:rsidRDefault="001B381A" w:rsidP="00E16C7E">
      <w:pPr>
        <w:spacing w:after="0" w:line="26" w:lineRule="atLeast"/>
        <w:ind w:firstLine="720"/>
        <w:jc w:val="both"/>
        <w:textAlignment w:val="baseline"/>
        <w:rPr>
          <w:rFonts w:asciiTheme="majorHAnsi" w:eastAsia="Times New Roman" w:hAnsiTheme="majorHAnsi" w:cstheme="majorHAnsi"/>
          <w:bCs/>
          <w:sz w:val="26"/>
          <w:szCs w:val="26"/>
          <w:bdr w:val="none" w:sz="0" w:space="0" w:color="auto" w:frame="1"/>
          <w:shd w:val="clear" w:color="auto" w:fill="FFFFFF"/>
          <w:lang w:eastAsia="vi-VN"/>
        </w:rPr>
      </w:pPr>
      <w:r w:rsidRPr="00DB403C">
        <w:rPr>
          <w:rFonts w:asciiTheme="majorHAnsi" w:eastAsia="Times New Roman" w:hAnsiTheme="majorHAnsi" w:cstheme="majorHAnsi"/>
          <w:bCs/>
          <w:sz w:val="26"/>
          <w:szCs w:val="26"/>
          <w:bdr w:val="none" w:sz="0" w:space="0" w:color="auto" w:frame="1"/>
          <w:shd w:val="clear" w:color="auto" w:fill="FFFFFF"/>
          <w:lang w:eastAsia="vi-VN"/>
        </w:rPr>
        <w:t>d)</w:t>
      </w:r>
      <w:r w:rsidR="002A6EB3" w:rsidRPr="00DB403C">
        <w:rPr>
          <w:rFonts w:asciiTheme="majorHAnsi" w:eastAsia="Times New Roman" w:hAnsiTheme="majorHAnsi" w:cstheme="majorHAnsi"/>
          <w:bCs/>
          <w:sz w:val="26"/>
          <w:szCs w:val="26"/>
          <w:bdr w:val="none" w:sz="0" w:space="0" w:color="auto" w:frame="1"/>
          <w:shd w:val="clear" w:color="auto" w:fill="FFFFFF"/>
          <w:lang w:eastAsia="vi-VN"/>
        </w:rPr>
        <w:t xml:space="preserve"> Quyền lợi</w:t>
      </w:r>
    </w:p>
    <w:p w:rsidR="002A6EB3" w:rsidRPr="00A13F75" w:rsidRDefault="002A6EB3" w:rsidP="00E16C7E">
      <w:pPr>
        <w:shd w:val="clear" w:color="auto" w:fill="FFFFFF"/>
        <w:spacing w:after="0" w:line="26" w:lineRule="atLeast"/>
        <w:ind w:firstLine="720"/>
        <w:jc w:val="both"/>
        <w:textAlignment w:val="baseline"/>
        <w:rPr>
          <w:rFonts w:asciiTheme="majorHAnsi" w:eastAsia="Times New Roman" w:hAnsiTheme="majorHAnsi" w:cstheme="majorHAnsi"/>
          <w:sz w:val="26"/>
          <w:szCs w:val="26"/>
          <w:lang w:eastAsia="vi-VN"/>
        </w:rPr>
      </w:pPr>
      <w:r w:rsidRPr="00A13F75">
        <w:rPr>
          <w:rFonts w:asciiTheme="majorHAnsi" w:eastAsia="Times New Roman" w:hAnsiTheme="majorHAnsi" w:cstheme="majorHAnsi"/>
          <w:sz w:val="26"/>
          <w:szCs w:val="26"/>
          <w:lang w:eastAsia="vi-VN"/>
        </w:rPr>
        <w:t xml:space="preserve">- Mức lương: Mức lương bình quân 7,0 triệu đồng/tháng </w:t>
      </w:r>
      <w:r w:rsidRPr="00EB0D0E">
        <w:rPr>
          <w:rFonts w:asciiTheme="majorHAnsi" w:eastAsia="Times New Roman" w:hAnsiTheme="majorHAnsi" w:cstheme="majorHAnsi"/>
          <w:sz w:val="26"/>
          <w:szCs w:val="26"/>
          <w:lang w:eastAsia="vi-VN"/>
        </w:rPr>
        <w:t xml:space="preserve">trở lên </w:t>
      </w:r>
      <w:r w:rsidRPr="00A13F75">
        <w:rPr>
          <w:rFonts w:asciiTheme="majorHAnsi" w:eastAsia="Times New Roman" w:hAnsiTheme="majorHAnsi" w:cstheme="majorHAnsi"/>
          <w:sz w:val="26"/>
          <w:szCs w:val="26"/>
          <w:lang w:eastAsia="vi-VN"/>
        </w:rPr>
        <w:t>theo hiệu quả công việc</w:t>
      </w:r>
      <w:r w:rsidRPr="00A13F75">
        <w:rPr>
          <w:rFonts w:asciiTheme="majorHAnsi" w:eastAsia="Times New Roman" w:hAnsiTheme="majorHAnsi" w:cstheme="majorHAnsi"/>
          <w:i/>
          <w:iCs/>
          <w:sz w:val="26"/>
          <w:szCs w:val="26"/>
          <w:bdr w:val="none" w:sz="0" w:space="0" w:color="auto" w:frame="1"/>
          <w:shd w:val="clear" w:color="auto" w:fill="FFFFFF"/>
          <w:lang w:eastAsia="vi-VN"/>
        </w:rPr>
        <w:t>.</w:t>
      </w:r>
    </w:p>
    <w:p w:rsidR="002A6EB3" w:rsidRPr="00A13F75" w:rsidRDefault="002A6EB3" w:rsidP="00E16C7E">
      <w:pPr>
        <w:shd w:val="clear" w:color="auto" w:fill="FFFFFF"/>
        <w:spacing w:after="0" w:line="26" w:lineRule="atLeast"/>
        <w:ind w:firstLine="720"/>
        <w:jc w:val="both"/>
        <w:textAlignment w:val="baseline"/>
        <w:rPr>
          <w:rFonts w:asciiTheme="majorHAnsi" w:eastAsia="Times New Roman" w:hAnsiTheme="majorHAnsi" w:cstheme="majorHAnsi"/>
          <w:sz w:val="26"/>
          <w:szCs w:val="26"/>
          <w:lang w:eastAsia="vi-VN"/>
        </w:rPr>
      </w:pPr>
      <w:r w:rsidRPr="00A13F75">
        <w:rPr>
          <w:rFonts w:asciiTheme="majorHAnsi" w:eastAsia="Times New Roman" w:hAnsiTheme="majorHAnsi" w:cstheme="majorHAnsi"/>
          <w:sz w:val="26"/>
          <w:szCs w:val="26"/>
          <w:lang w:eastAsia="vi-VN"/>
        </w:rPr>
        <w:t>- Môi trường làm việc chuyên nghiệp.</w:t>
      </w:r>
    </w:p>
    <w:p w:rsidR="002A6EB3" w:rsidRDefault="002A6EB3" w:rsidP="00E16C7E">
      <w:pPr>
        <w:shd w:val="clear" w:color="auto" w:fill="FFFFFF"/>
        <w:spacing w:after="0" w:line="26" w:lineRule="atLeast"/>
        <w:ind w:firstLine="720"/>
        <w:jc w:val="both"/>
        <w:textAlignment w:val="baseline"/>
        <w:rPr>
          <w:rFonts w:asciiTheme="majorHAnsi" w:eastAsia="Times New Roman" w:hAnsiTheme="majorHAnsi" w:cstheme="majorHAnsi"/>
          <w:sz w:val="26"/>
          <w:szCs w:val="26"/>
          <w:lang w:eastAsia="vi-VN"/>
        </w:rPr>
      </w:pPr>
      <w:r w:rsidRPr="00A13F75">
        <w:rPr>
          <w:rFonts w:asciiTheme="majorHAnsi" w:eastAsia="Times New Roman" w:hAnsiTheme="majorHAnsi" w:cstheme="majorHAnsi"/>
          <w:sz w:val="26"/>
          <w:szCs w:val="26"/>
          <w:lang w:eastAsia="vi-VN"/>
        </w:rPr>
        <w:t>- Các chế độ BHXH, BHYT, BHTN theo quy định của Nhà nước.</w:t>
      </w:r>
    </w:p>
    <w:p w:rsidR="002A6EB3" w:rsidRPr="00C21A0A" w:rsidRDefault="001B381A" w:rsidP="00DB403C">
      <w:pPr>
        <w:spacing w:before="120" w:after="120" w:line="26" w:lineRule="atLeast"/>
        <w:ind w:firstLine="720"/>
        <w:jc w:val="both"/>
        <w:textAlignment w:val="baseline"/>
        <w:rPr>
          <w:rFonts w:asciiTheme="majorHAnsi" w:eastAsia="Times New Roman" w:hAnsiTheme="majorHAnsi" w:cstheme="majorHAnsi"/>
          <w:b/>
          <w:bCs/>
          <w:sz w:val="26"/>
          <w:szCs w:val="26"/>
          <w:bdr w:val="none" w:sz="0" w:space="0" w:color="auto" w:frame="1"/>
          <w:shd w:val="clear" w:color="auto" w:fill="FFFFFF"/>
          <w:lang w:val="en-US" w:eastAsia="vi-VN"/>
        </w:rPr>
      </w:pPr>
      <w:r>
        <w:rPr>
          <w:rFonts w:asciiTheme="majorHAnsi" w:eastAsia="Times New Roman" w:hAnsiTheme="majorHAnsi" w:cstheme="majorHAnsi"/>
          <w:b/>
          <w:bCs/>
          <w:sz w:val="26"/>
          <w:szCs w:val="26"/>
          <w:bdr w:val="none" w:sz="0" w:space="0" w:color="auto" w:frame="1"/>
          <w:shd w:val="clear" w:color="auto" w:fill="FFFFFF"/>
          <w:lang w:eastAsia="vi-VN"/>
        </w:rPr>
        <w:lastRenderedPageBreak/>
        <w:t>3</w:t>
      </w:r>
      <w:r w:rsidR="002A6EB3" w:rsidRPr="002A6EB3">
        <w:rPr>
          <w:rFonts w:asciiTheme="majorHAnsi" w:eastAsia="Times New Roman" w:hAnsiTheme="majorHAnsi" w:cstheme="majorHAnsi"/>
          <w:b/>
          <w:bCs/>
          <w:sz w:val="26"/>
          <w:szCs w:val="26"/>
          <w:bdr w:val="none" w:sz="0" w:space="0" w:color="auto" w:frame="1"/>
          <w:shd w:val="clear" w:color="auto" w:fill="FFFFFF"/>
          <w:lang w:eastAsia="vi-VN"/>
        </w:rPr>
        <w:t xml:space="preserve">. Chức danh </w:t>
      </w:r>
      <w:r w:rsidR="00C21A0A">
        <w:rPr>
          <w:rFonts w:asciiTheme="majorHAnsi" w:eastAsia="Times New Roman" w:hAnsiTheme="majorHAnsi" w:cstheme="majorHAnsi"/>
          <w:b/>
          <w:bCs/>
          <w:sz w:val="26"/>
          <w:szCs w:val="26"/>
          <w:bdr w:val="none" w:sz="0" w:space="0" w:color="auto" w:frame="1"/>
          <w:shd w:val="clear" w:color="auto" w:fill="FFFFFF"/>
          <w:lang w:val="en-US" w:eastAsia="vi-VN"/>
        </w:rPr>
        <w:t>chuyên viên</w:t>
      </w:r>
      <w:r w:rsidR="00DB403C">
        <w:rPr>
          <w:rFonts w:asciiTheme="majorHAnsi" w:eastAsia="Times New Roman" w:hAnsiTheme="majorHAnsi" w:cstheme="majorHAnsi"/>
          <w:b/>
          <w:bCs/>
          <w:sz w:val="26"/>
          <w:szCs w:val="26"/>
          <w:bdr w:val="none" w:sz="0" w:space="0" w:color="auto" w:frame="1"/>
          <w:shd w:val="clear" w:color="auto" w:fill="FFFFFF"/>
          <w:lang w:val="en-US" w:eastAsia="vi-VN"/>
        </w:rPr>
        <w:t xml:space="preserve"> phòng Tổ chức – Hành chính</w:t>
      </w:r>
    </w:p>
    <w:p w:rsidR="00C21A0A" w:rsidRPr="00DB403C" w:rsidRDefault="008C4FB0" w:rsidP="00E16C7E">
      <w:pPr>
        <w:pStyle w:val="ListParagraph"/>
        <w:numPr>
          <w:ilvl w:val="0"/>
          <w:numId w:val="6"/>
        </w:numPr>
        <w:spacing w:after="0" w:line="26" w:lineRule="atLeast"/>
        <w:jc w:val="both"/>
        <w:textAlignment w:val="baseline"/>
        <w:rPr>
          <w:rFonts w:asciiTheme="majorHAnsi" w:eastAsia="Times New Roman" w:hAnsiTheme="majorHAnsi" w:cstheme="majorHAnsi"/>
          <w:bCs/>
          <w:sz w:val="26"/>
          <w:szCs w:val="26"/>
          <w:bdr w:val="none" w:sz="0" w:space="0" w:color="auto" w:frame="1"/>
          <w:shd w:val="clear" w:color="auto" w:fill="FFFFFF"/>
          <w:lang w:eastAsia="vi-VN"/>
        </w:rPr>
      </w:pPr>
      <w:r w:rsidRPr="00DB403C">
        <w:rPr>
          <w:rFonts w:asciiTheme="majorHAnsi" w:eastAsia="Times New Roman" w:hAnsiTheme="majorHAnsi" w:cstheme="majorHAnsi"/>
          <w:bCs/>
          <w:sz w:val="26"/>
          <w:szCs w:val="26"/>
          <w:bdr w:val="none" w:sz="0" w:space="0" w:color="auto" w:frame="1"/>
          <w:shd w:val="clear" w:color="auto" w:fill="FFFFFF"/>
          <w:lang w:eastAsia="vi-VN"/>
        </w:rPr>
        <w:t>Vị trí</w:t>
      </w:r>
      <w:r w:rsidR="0074166B" w:rsidRPr="00DB403C">
        <w:rPr>
          <w:rFonts w:asciiTheme="majorHAnsi" w:eastAsia="Times New Roman" w:hAnsiTheme="majorHAnsi" w:cstheme="majorHAnsi"/>
          <w:bCs/>
          <w:sz w:val="26"/>
          <w:szCs w:val="26"/>
          <w:bdr w:val="none" w:sz="0" w:space="0" w:color="auto" w:frame="1"/>
          <w:shd w:val="clear" w:color="auto" w:fill="FFFFFF"/>
          <w:lang w:eastAsia="vi-VN"/>
        </w:rPr>
        <w:t xml:space="preserve"> tuyển dụng</w:t>
      </w:r>
      <w:r w:rsidRPr="00DB403C">
        <w:rPr>
          <w:rFonts w:asciiTheme="majorHAnsi" w:eastAsia="Times New Roman" w:hAnsiTheme="majorHAnsi" w:cstheme="majorHAnsi"/>
          <w:bCs/>
          <w:sz w:val="26"/>
          <w:szCs w:val="26"/>
          <w:bdr w:val="none" w:sz="0" w:space="0" w:color="auto" w:frame="1"/>
          <w:shd w:val="clear" w:color="auto" w:fill="FFFFFF"/>
          <w:lang w:eastAsia="vi-VN"/>
        </w:rPr>
        <w:t xml:space="preserve">: </w:t>
      </w:r>
    </w:p>
    <w:p w:rsidR="00FF6128" w:rsidRPr="00DB403C" w:rsidRDefault="00C21A0A" w:rsidP="00E16C7E">
      <w:pPr>
        <w:spacing w:after="0" w:line="26" w:lineRule="atLeast"/>
        <w:ind w:left="720"/>
        <w:jc w:val="both"/>
        <w:textAlignment w:val="baseline"/>
        <w:rPr>
          <w:rFonts w:asciiTheme="majorHAnsi" w:eastAsia="Times New Roman" w:hAnsiTheme="majorHAnsi" w:cstheme="majorHAnsi"/>
          <w:bCs/>
          <w:sz w:val="26"/>
          <w:szCs w:val="26"/>
          <w:bdr w:val="none" w:sz="0" w:space="0" w:color="auto" w:frame="1"/>
          <w:shd w:val="clear" w:color="auto" w:fill="FFFFFF"/>
          <w:lang w:eastAsia="vi-VN"/>
        </w:rPr>
      </w:pPr>
      <w:r w:rsidRPr="00DB403C">
        <w:rPr>
          <w:rFonts w:asciiTheme="majorHAnsi" w:eastAsia="Times New Roman" w:hAnsiTheme="majorHAnsi" w:cstheme="majorHAnsi"/>
          <w:bCs/>
          <w:sz w:val="26"/>
          <w:szCs w:val="26"/>
          <w:bdr w:val="none" w:sz="0" w:space="0" w:color="auto" w:frame="1"/>
          <w:shd w:val="clear" w:color="auto" w:fill="FFFFFF"/>
          <w:lang w:val="en-US" w:eastAsia="vi-VN"/>
        </w:rPr>
        <w:t xml:space="preserve">- </w:t>
      </w:r>
      <w:r w:rsidR="008C4FB0" w:rsidRPr="00DB403C">
        <w:rPr>
          <w:rFonts w:asciiTheme="majorHAnsi" w:eastAsia="Times New Roman" w:hAnsiTheme="majorHAnsi" w:cstheme="majorHAnsi"/>
          <w:bCs/>
          <w:sz w:val="26"/>
          <w:szCs w:val="26"/>
          <w:bdr w:val="none" w:sz="0" w:space="0" w:color="auto" w:frame="1"/>
          <w:shd w:val="clear" w:color="auto" w:fill="FFFFFF"/>
          <w:lang w:eastAsia="vi-VN"/>
        </w:rPr>
        <w:t xml:space="preserve">Chuyên viên </w:t>
      </w:r>
      <w:r w:rsidR="0024694E" w:rsidRPr="00DB403C">
        <w:rPr>
          <w:rFonts w:asciiTheme="majorHAnsi" w:eastAsia="Times New Roman" w:hAnsiTheme="majorHAnsi" w:cstheme="majorHAnsi"/>
          <w:bCs/>
          <w:sz w:val="26"/>
          <w:szCs w:val="26"/>
          <w:bdr w:val="none" w:sz="0" w:space="0" w:color="auto" w:frame="1"/>
          <w:shd w:val="clear" w:color="auto" w:fill="FFFFFF"/>
          <w:lang w:eastAsia="vi-VN"/>
        </w:rPr>
        <w:t>Tổ chức cán bộ</w:t>
      </w:r>
      <w:r w:rsidR="008C4FB0" w:rsidRPr="00DB403C">
        <w:rPr>
          <w:rFonts w:asciiTheme="majorHAnsi" w:eastAsia="Times New Roman" w:hAnsiTheme="majorHAnsi" w:cstheme="majorHAnsi"/>
          <w:bCs/>
          <w:sz w:val="26"/>
          <w:szCs w:val="26"/>
          <w:bdr w:val="none" w:sz="0" w:space="0" w:color="auto" w:frame="1"/>
          <w:shd w:val="clear" w:color="auto" w:fill="FFFFFF"/>
          <w:lang w:eastAsia="vi-VN"/>
        </w:rPr>
        <w:t>: 0</w:t>
      </w:r>
      <w:r w:rsidR="00FF6128" w:rsidRPr="00DB403C">
        <w:rPr>
          <w:rFonts w:asciiTheme="majorHAnsi" w:eastAsia="Times New Roman" w:hAnsiTheme="majorHAnsi" w:cstheme="majorHAnsi"/>
          <w:bCs/>
          <w:sz w:val="26"/>
          <w:szCs w:val="26"/>
          <w:bdr w:val="none" w:sz="0" w:space="0" w:color="auto" w:frame="1"/>
          <w:shd w:val="clear" w:color="auto" w:fill="FFFFFF"/>
          <w:lang w:eastAsia="vi-VN"/>
        </w:rPr>
        <w:t>1</w:t>
      </w:r>
      <w:r w:rsidR="008C4FB0" w:rsidRPr="00DB403C">
        <w:rPr>
          <w:rFonts w:asciiTheme="majorHAnsi" w:eastAsia="Times New Roman" w:hAnsiTheme="majorHAnsi" w:cstheme="majorHAnsi"/>
          <w:bCs/>
          <w:sz w:val="26"/>
          <w:szCs w:val="26"/>
          <w:bdr w:val="none" w:sz="0" w:space="0" w:color="auto" w:frame="1"/>
          <w:shd w:val="clear" w:color="auto" w:fill="FFFFFF"/>
          <w:lang w:eastAsia="vi-VN"/>
        </w:rPr>
        <w:t xml:space="preserve"> người</w:t>
      </w:r>
    </w:p>
    <w:p w:rsidR="00C21A0A" w:rsidRPr="00DB403C" w:rsidRDefault="00C21A0A" w:rsidP="00E16C7E">
      <w:pPr>
        <w:spacing w:after="0" w:line="26" w:lineRule="atLeast"/>
        <w:ind w:firstLine="720"/>
        <w:jc w:val="both"/>
        <w:textAlignment w:val="baseline"/>
        <w:rPr>
          <w:rFonts w:asciiTheme="majorHAnsi" w:eastAsia="Times New Roman" w:hAnsiTheme="majorHAnsi" w:cstheme="majorHAnsi"/>
          <w:bCs/>
          <w:sz w:val="26"/>
          <w:szCs w:val="26"/>
          <w:bdr w:val="none" w:sz="0" w:space="0" w:color="auto" w:frame="1"/>
          <w:shd w:val="clear" w:color="auto" w:fill="FFFFFF"/>
          <w:lang w:eastAsia="vi-VN"/>
        </w:rPr>
      </w:pPr>
      <w:r w:rsidRPr="00DB403C">
        <w:rPr>
          <w:rFonts w:asciiTheme="majorHAnsi" w:eastAsia="Times New Roman" w:hAnsiTheme="majorHAnsi" w:cstheme="majorHAnsi"/>
          <w:bCs/>
          <w:sz w:val="26"/>
          <w:szCs w:val="26"/>
          <w:bdr w:val="none" w:sz="0" w:space="0" w:color="auto" w:frame="1"/>
          <w:shd w:val="clear" w:color="auto" w:fill="FFFFFF"/>
          <w:lang w:val="en-US" w:eastAsia="vi-VN"/>
        </w:rPr>
        <w:t xml:space="preserve">- </w:t>
      </w:r>
      <w:r w:rsidRPr="00DB403C">
        <w:rPr>
          <w:rFonts w:asciiTheme="majorHAnsi" w:eastAsia="Times New Roman" w:hAnsiTheme="majorHAnsi" w:cstheme="majorHAnsi"/>
          <w:bCs/>
          <w:sz w:val="26"/>
          <w:szCs w:val="26"/>
          <w:bdr w:val="none" w:sz="0" w:space="0" w:color="auto" w:frame="1"/>
          <w:shd w:val="clear" w:color="auto" w:fill="FFFFFF"/>
          <w:lang w:eastAsia="vi-VN"/>
        </w:rPr>
        <w:t xml:space="preserve">Chuyên viên </w:t>
      </w:r>
      <w:r w:rsidRPr="00DB403C">
        <w:rPr>
          <w:rFonts w:asciiTheme="majorHAnsi" w:eastAsia="Times New Roman" w:hAnsiTheme="majorHAnsi" w:cstheme="majorHAnsi"/>
          <w:bCs/>
          <w:sz w:val="26"/>
          <w:szCs w:val="26"/>
          <w:bdr w:val="none" w:sz="0" w:space="0" w:color="auto" w:frame="1"/>
          <w:shd w:val="clear" w:color="auto" w:fill="FFFFFF"/>
          <w:lang w:val="en-US" w:eastAsia="vi-VN"/>
        </w:rPr>
        <w:t>Tổng hợp</w:t>
      </w:r>
      <w:r w:rsidRPr="00DB403C">
        <w:rPr>
          <w:rFonts w:asciiTheme="majorHAnsi" w:eastAsia="Times New Roman" w:hAnsiTheme="majorHAnsi" w:cstheme="majorHAnsi"/>
          <w:bCs/>
          <w:sz w:val="26"/>
          <w:szCs w:val="26"/>
          <w:bdr w:val="none" w:sz="0" w:space="0" w:color="auto" w:frame="1"/>
          <w:shd w:val="clear" w:color="auto" w:fill="FFFFFF"/>
          <w:lang w:eastAsia="vi-VN"/>
        </w:rPr>
        <w:t>: 01 người</w:t>
      </w:r>
    </w:p>
    <w:p w:rsidR="008C4FB0" w:rsidRPr="00DB403C" w:rsidRDefault="001B381A" w:rsidP="00E16C7E">
      <w:pPr>
        <w:spacing w:after="0" w:line="26" w:lineRule="atLeast"/>
        <w:ind w:firstLine="720"/>
        <w:jc w:val="both"/>
        <w:textAlignment w:val="baseline"/>
        <w:rPr>
          <w:rFonts w:asciiTheme="majorHAnsi" w:eastAsia="Times New Roman" w:hAnsiTheme="majorHAnsi" w:cstheme="majorHAnsi"/>
          <w:bCs/>
          <w:sz w:val="26"/>
          <w:szCs w:val="26"/>
          <w:bdr w:val="none" w:sz="0" w:space="0" w:color="auto" w:frame="1"/>
          <w:shd w:val="clear" w:color="auto" w:fill="FFFFFF"/>
          <w:lang w:eastAsia="vi-VN"/>
        </w:rPr>
      </w:pPr>
      <w:r w:rsidRPr="00DB403C">
        <w:rPr>
          <w:rFonts w:asciiTheme="majorHAnsi" w:eastAsia="Times New Roman" w:hAnsiTheme="majorHAnsi" w:cstheme="majorHAnsi"/>
          <w:bCs/>
          <w:sz w:val="26"/>
          <w:szCs w:val="26"/>
          <w:bdr w:val="none" w:sz="0" w:space="0" w:color="auto" w:frame="1"/>
          <w:shd w:val="clear" w:color="auto" w:fill="FFFFFF"/>
          <w:lang w:eastAsia="vi-VN"/>
        </w:rPr>
        <w:t>b)</w:t>
      </w:r>
      <w:r w:rsidR="008C4FB0" w:rsidRPr="00DB403C">
        <w:rPr>
          <w:rFonts w:asciiTheme="majorHAnsi" w:eastAsia="Times New Roman" w:hAnsiTheme="majorHAnsi" w:cstheme="majorHAnsi"/>
          <w:bCs/>
          <w:sz w:val="26"/>
          <w:szCs w:val="26"/>
          <w:bdr w:val="none" w:sz="0" w:space="0" w:color="auto" w:frame="1"/>
          <w:shd w:val="clear" w:color="auto" w:fill="FFFFFF"/>
          <w:lang w:eastAsia="vi-VN"/>
        </w:rPr>
        <w:t xml:space="preserve"> Mô tả công việc:</w:t>
      </w:r>
    </w:p>
    <w:p w:rsidR="008C4FB0" w:rsidRPr="00DB403C" w:rsidRDefault="008C4FB0" w:rsidP="00E16C7E">
      <w:pPr>
        <w:pStyle w:val="NormalWeb"/>
        <w:shd w:val="clear" w:color="auto" w:fill="FFFFFF"/>
        <w:spacing w:before="0" w:beforeAutospacing="0" w:after="0" w:afterAutospacing="0" w:line="26" w:lineRule="atLeast"/>
        <w:ind w:firstLine="720"/>
        <w:jc w:val="both"/>
        <w:textAlignment w:val="baseline"/>
        <w:rPr>
          <w:rFonts w:ascii="Roboto-Regular" w:hAnsi="Roboto-Regular"/>
          <w:sz w:val="26"/>
          <w:szCs w:val="26"/>
        </w:rPr>
      </w:pPr>
      <w:r w:rsidRPr="00DB403C">
        <w:rPr>
          <w:rFonts w:ascii="Roboto-Regular" w:hAnsi="Roboto-Regular"/>
          <w:sz w:val="26"/>
          <w:szCs w:val="26"/>
        </w:rPr>
        <w:t xml:space="preserve">- Thực hiện công tác </w:t>
      </w:r>
      <w:r w:rsidR="000F5A22" w:rsidRPr="00DB403C">
        <w:rPr>
          <w:rFonts w:ascii="Roboto-Regular" w:hAnsi="Roboto-Regular"/>
          <w:sz w:val="26"/>
          <w:szCs w:val="26"/>
        </w:rPr>
        <w:t xml:space="preserve">tiền lương và </w:t>
      </w:r>
      <w:r w:rsidR="00FF6128" w:rsidRPr="00DB403C">
        <w:rPr>
          <w:rFonts w:ascii="Roboto-Regular" w:hAnsi="Roboto-Regular"/>
          <w:sz w:val="26"/>
          <w:szCs w:val="26"/>
        </w:rPr>
        <w:t xml:space="preserve">chế độ, chính </w:t>
      </w:r>
      <w:r w:rsidR="000F5A22" w:rsidRPr="00DB403C">
        <w:rPr>
          <w:rFonts w:ascii="Roboto-Regular" w:hAnsi="Roboto-Regular"/>
          <w:sz w:val="26"/>
          <w:szCs w:val="26"/>
        </w:rPr>
        <w:t xml:space="preserve">sách </w:t>
      </w:r>
      <w:r w:rsidR="00FF6128" w:rsidRPr="00DB403C">
        <w:rPr>
          <w:rFonts w:ascii="Roboto-Regular" w:hAnsi="Roboto-Regular"/>
          <w:sz w:val="26"/>
          <w:szCs w:val="26"/>
        </w:rPr>
        <w:t>cho người lao động</w:t>
      </w:r>
      <w:r w:rsidRPr="00DB403C">
        <w:rPr>
          <w:rFonts w:ascii="Roboto-Regular" w:hAnsi="Roboto-Regular"/>
          <w:sz w:val="26"/>
          <w:szCs w:val="26"/>
        </w:rPr>
        <w:t>.</w:t>
      </w:r>
    </w:p>
    <w:p w:rsidR="008C4FB0" w:rsidRPr="00DB403C" w:rsidRDefault="008C4FB0" w:rsidP="00E16C7E">
      <w:pPr>
        <w:pStyle w:val="NormalWeb"/>
        <w:shd w:val="clear" w:color="auto" w:fill="FFFFFF"/>
        <w:spacing w:before="0" w:beforeAutospacing="0" w:after="0" w:afterAutospacing="0" w:line="26" w:lineRule="atLeast"/>
        <w:ind w:firstLine="720"/>
        <w:jc w:val="both"/>
        <w:textAlignment w:val="baseline"/>
        <w:rPr>
          <w:rFonts w:ascii="Roboto-Regular" w:hAnsi="Roboto-Regular"/>
          <w:sz w:val="26"/>
          <w:szCs w:val="26"/>
        </w:rPr>
      </w:pPr>
      <w:r w:rsidRPr="00DB403C">
        <w:rPr>
          <w:rFonts w:ascii="Roboto-Regular" w:hAnsi="Roboto-Regular"/>
          <w:sz w:val="26"/>
          <w:szCs w:val="26"/>
        </w:rPr>
        <w:t xml:space="preserve">- </w:t>
      </w:r>
      <w:r w:rsidR="00380311" w:rsidRPr="00DB403C">
        <w:rPr>
          <w:rFonts w:ascii="Roboto-Regular" w:hAnsi="Roboto-Regular"/>
          <w:sz w:val="26"/>
          <w:szCs w:val="26"/>
        </w:rPr>
        <w:t>Xây dựng bổ sung, sửa đởi</w:t>
      </w:r>
      <w:r w:rsidR="00FF6128" w:rsidRPr="00DB403C">
        <w:rPr>
          <w:rFonts w:ascii="Roboto-Regular" w:hAnsi="Roboto-Regular"/>
          <w:sz w:val="26"/>
          <w:szCs w:val="26"/>
        </w:rPr>
        <w:t xml:space="preserve"> các quy chế, chính sách quản lý lao động tiền lương</w:t>
      </w:r>
      <w:r w:rsidRPr="00DB403C">
        <w:rPr>
          <w:rFonts w:ascii="Roboto-Regular" w:hAnsi="Roboto-Regular"/>
          <w:sz w:val="26"/>
          <w:szCs w:val="26"/>
        </w:rPr>
        <w:t xml:space="preserve">. </w:t>
      </w:r>
    </w:p>
    <w:p w:rsidR="008C4FB0" w:rsidRPr="00DB403C" w:rsidRDefault="008C4FB0" w:rsidP="00E16C7E">
      <w:pPr>
        <w:pStyle w:val="NormalWeb"/>
        <w:shd w:val="clear" w:color="auto" w:fill="FFFFFF"/>
        <w:spacing w:before="0" w:beforeAutospacing="0" w:after="0" w:afterAutospacing="0" w:line="26" w:lineRule="atLeast"/>
        <w:ind w:firstLine="720"/>
        <w:jc w:val="both"/>
        <w:textAlignment w:val="baseline"/>
        <w:rPr>
          <w:rFonts w:ascii="Roboto-Regular" w:hAnsi="Roboto-Regular"/>
          <w:sz w:val="26"/>
          <w:szCs w:val="26"/>
        </w:rPr>
      </w:pPr>
      <w:r w:rsidRPr="00DB403C">
        <w:rPr>
          <w:rFonts w:ascii="Roboto-Regular" w:hAnsi="Roboto-Regular"/>
          <w:sz w:val="26"/>
          <w:szCs w:val="26"/>
        </w:rPr>
        <w:t xml:space="preserve">- </w:t>
      </w:r>
      <w:r w:rsidR="00FF6128" w:rsidRPr="00DB403C">
        <w:rPr>
          <w:rFonts w:ascii="Roboto-Regular" w:hAnsi="Roboto-Regular"/>
          <w:sz w:val="26"/>
          <w:szCs w:val="26"/>
        </w:rPr>
        <w:t>Quản lý lao động, định mức lao động</w:t>
      </w:r>
      <w:r w:rsidRPr="00DB403C">
        <w:rPr>
          <w:rFonts w:ascii="Roboto-Regular" w:hAnsi="Roboto-Regular"/>
          <w:sz w:val="26"/>
          <w:szCs w:val="26"/>
        </w:rPr>
        <w:t>.</w:t>
      </w:r>
    </w:p>
    <w:p w:rsidR="008C4FB0" w:rsidRPr="00DB403C" w:rsidRDefault="008C4FB0" w:rsidP="00E16C7E">
      <w:pPr>
        <w:pStyle w:val="NormalWeb"/>
        <w:shd w:val="clear" w:color="auto" w:fill="FFFFFF"/>
        <w:spacing w:before="0" w:beforeAutospacing="0" w:after="0" w:afterAutospacing="0" w:line="26" w:lineRule="atLeast"/>
        <w:ind w:firstLine="720"/>
        <w:jc w:val="both"/>
        <w:textAlignment w:val="baseline"/>
        <w:rPr>
          <w:rFonts w:ascii="Roboto-Regular" w:hAnsi="Roboto-Regular"/>
          <w:sz w:val="26"/>
          <w:szCs w:val="26"/>
        </w:rPr>
      </w:pPr>
      <w:r w:rsidRPr="00DB403C">
        <w:rPr>
          <w:rFonts w:ascii="Roboto-Regular" w:hAnsi="Roboto-Regular"/>
          <w:sz w:val="26"/>
          <w:szCs w:val="26"/>
        </w:rPr>
        <w:t xml:space="preserve">- </w:t>
      </w:r>
      <w:r w:rsidR="00FF6128" w:rsidRPr="00DB403C">
        <w:rPr>
          <w:rFonts w:ascii="Roboto-Regular" w:hAnsi="Roboto-Regular"/>
          <w:sz w:val="26"/>
          <w:szCs w:val="26"/>
        </w:rPr>
        <w:t>Lập kế hoạch, giám sát, triển khai thực hiện công tác tuyển dụng lao động</w:t>
      </w:r>
      <w:r w:rsidRPr="00DB403C">
        <w:rPr>
          <w:rFonts w:ascii="Roboto-Regular" w:hAnsi="Roboto-Regular"/>
          <w:sz w:val="26"/>
          <w:szCs w:val="26"/>
        </w:rPr>
        <w:t>.</w:t>
      </w:r>
    </w:p>
    <w:p w:rsidR="00C21A0A" w:rsidRPr="00DB403C" w:rsidRDefault="00C21A0A" w:rsidP="00E16C7E">
      <w:pPr>
        <w:pStyle w:val="NormalWeb"/>
        <w:shd w:val="clear" w:color="auto" w:fill="FFFFFF"/>
        <w:spacing w:before="0" w:beforeAutospacing="0" w:after="0" w:afterAutospacing="0" w:line="26" w:lineRule="atLeast"/>
        <w:ind w:firstLine="720"/>
        <w:jc w:val="both"/>
        <w:textAlignment w:val="baseline"/>
        <w:rPr>
          <w:sz w:val="26"/>
          <w:szCs w:val="26"/>
          <w:lang w:val="en-US"/>
        </w:rPr>
      </w:pPr>
      <w:r w:rsidRPr="00DB403C">
        <w:rPr>
          <w:sz w:val="26"/>
          <w:szCs w:val="26"/>
          <w:lang w:val="en-US"/>
        </w:rPr>
        <w:t>-</w:t>
      </w:r>
      <w:r w:rsidR="0053418B" w:rsidRPr="00DB403C">
        <w:rPr>
          <w:sz w:val="26"/>
          <w:szCs w:val="26"/>
        </w:rPr>
        <w:t xml:space="preserve"> Tổ chức thu thập, tổng hợp thông tin về mọi mặt hoạt động của đơn vị, báo cáo kịp thời lãnh đạo</w:t>
      </w:r>
      <w:r w:rsidR="0053418B" w:rsidRPr="00DB403C">
        <w:rPr>
          <w:sz w:val="26"/>
          <w:szCs w:val="26"/>
          <w:lang w:val="en-US"/>
        </w:rPr>
        <w:t>.</w:t>
      </w:r>
    </w:p>
    <w:p w:rsidR="008C4FB0" w:rsidRPr="00DB403C" w:rsidRDefault="001B381A" w:rsidP="00E16C7E">
      <w:pPr>
        <w:spacing w:after="0" w:line="26" w:lineRule="atLeast"/>
        <w:ind w:firstLine="720"/>
        <w:jc w:val="both"/>
        <w:textAlignment w:val="baseline"/>
        <w:rPr>
          <w:rFonts w:asciiTheme="majorHAnsi" w:eastAsia="Times New Roman" w:hAnsiTheme="majorHAnsi" w:cstheme="majorHAnsi"/>
          <w:bCs/>
          <w:sz w:val="26"/>
          <w:szCs w:val="26"/>
          <w:bdr w:val="none" w:sz="0" w:space="0" w:color="auto" w:frame="1"/>
          <w:shd w:val="clear" w:color="auto" w:fill="FFFFFF"/>
          <w:lang w:eastAsia="vi-VN"/>
        </w:rPr>
      </w:pPr>
      <w:r w:rsidRPr="00DB403C">
        <w:rPr>
          <w:rFonts w:asciiTheme="majorHAnsi" w:eastAsia="Times New Roman" w:hAnsiTheme="majorHAnsi" w:cstheme="majorHAnsi"/>
          <w:bCs/>
          <w:sz w:val="26"/>
          <w:szCs w:val="26"/>
          <w:bdr w:val="none" w:sz="0" w:space="0" w:color="auto" w:frame="1"/>
          <w:shd w:val="clear" w:color="auto" w:fill="FFFFFF"/>
          <w:lang w:eastAsia="vi-VN"/>
        </w:rPr>
        <w:t xml:space="preserve">c) </w:t>
      </w:r>
      <w:r w:rsidR="008C4FB0" w:rsidRPr="00DB403C">
        <w:rPr>
          <w:rFonts w:asciiTheme="majorHAnsi" w:eastAsia="Times New Roman" w:hAnsiTheme="majorHAnsi" w:cstheme="majorHAnsi"/>
          <w:bCs/>
          <w:sz w:val="26"/>
          <w:szCs w:val="26"/>
          <w:bdr w:val="none" w:sz="0" w:space="0" w:color="auto" w:frame="1"/>
          <w:lang w:eastAsia="vi-VN"/>
        </w:rPr>
        <w:t xml:space="preserve">Yêu cầu </w:t>
      </w:r>
      <w:r w:rsidR="00FF6128" w:rsidRPr="00DB403C">
        <w:rPr>
          <w:rFonts w:asciiTheme="majorHAnsi" w:eastAsia="Times New Roman" w:hAnsiTheme="majorHAnsi" w:cstheme="majorHAnsi"/>
          <w:bCs/>
          <w:sz w:val="26"/>
          <w:szCs w:val="26"/>
          <w:bdr w:val="none" w:sz="0" w:space="0" w:color="auto" w:frame="1"/>
          <w:lang w:eastAsia="vi-VN"/>
        </w:rPr>
        <w:t>chuyên môn và độ tuổi</w:t>
      </w:r>
      <w:r w:rsidR="008C4FB0" w:rsidRPr="00DB403C">
        <w:rPr>
          <w:rFonts w:asciiTheme="majorHAnsi" w:eastAsia="Times New Roman" w:hAnsiTheme="majorHAnsi" w:cstheme="majorHAnsi"/>
          <w:bCs/>
          <w:sz w:val="26"/>
          <w:szCs w:val="26"/>
          <w:bdr w:val="none" w:sz="0" w:space="0" w:color="auto" w:frame="1"/>
          <w:lang w:eastAsia="vi-VN"/>
        </w:rPr>
        <w:t>:</w:t>
      </w:r>
    </w:p>
    <w:p w:rsidR="00FF6128" w:rsidRPr="00DB403C" w:rsidRDefault="008C4FB0" w:rsidP="00E16C7E">
      <w:pPr>
        <w:pStyle w:val="NormalWeb"/>
        <w:shd w:val="clear" w:color="auto" w:fill="FFFFFF"/>
        <w:spacing w:before="0" w:beforeAutospacing="0" w:after="0" w:afterAutospacing="0" w:line="26" w:lineRule="atLeast"/>
        <w:ind w:firstLine="720"/>
        <w:jc w:val="both"/>
        <w:textAlignment w:val="baseline"/>
        <w:rPr>
          <w:rFonts w:ascii="Roboto-Regular" w:hAnsi="Roboto-Regular"/>
          <w:sz w:val="26"/>
          <w:szCs w:val="26"/>
        </w:rPr>
      </w:pPr>
      <w:r w:rsidRPr="00DB403C">
        <w:rPr>
          <w:rFonts w:ascii="Roboto-Regular" w:hAnsi="Roboto-Regular"/>
          <w:sz w:val="26"/>
          <w:szCs w:val="26"/>
        </w:rPr>
        <w:t>- Tốt nghiệp đại học trở</w:t>
      </w:r>
      <w:r w:rsidR="00FF6128" w:rsidRPr="00DB403C">
        <w:rPr>
          <w:rFonts w:ascii="Roboto-Regular" w:hAnsi="Roboto-Regular"/>
          <w:sz w:val="26"/>
          <w:szCs w:val="26"/>
        </w:rPr>
        <w:t xml:space="preserve"> lên chuyên ngành Tài chính, quản trị nhân lực, kinh tế luật</w:t>
      </w:r>
    </w:p>
    <w:p w:rsidR="008C4FB0" w:rsidRPr="00DB403C" w:rsidRDefault="008C4FB0" w:rsidP="00E16C7E">
      <w:pPr>
        <w:pStyle w:val="NormalWeb"/>
        <w:shd w:val="clear" w:color="auto" w:fill="FFFFFF"/>
        <w:spacing w:before="0" w:beforeAutospacing="0" w:after="0" w:afterAutospacing="0" w:line="26" w:lineRule="atLeast"/>
        <w:ind w:firstLine="720"/>
        <w:jc w:val="both"/>
        <w:textAlignment w:val="baseline"/>
        <w:rPr>
          <w:rFonts w:ascii="Roboto-Regular" w:hAnsi="Roboto-Regular"/>
          <w:sz w:val="26"/>
          <w:szCs w:val="26"/>
        </w:rPr>
      </w:pPr>
      <w:r w:rsidRPr="00DB403C">
        <w:rPr>
          <w:rFonts w:ascii="Roboto-Regular" w:hAnsi="Roboto-Regular"/>
          <w:sz w:val="26"/>
          <w:szCs w:val="26"/>
        </w:rPr>
        <w:t xml:space="preserve">- Am hiểu về </w:t>
      </w:r>
      <w:r w:rsidR="00FF6128" w:rsidRPr="00DB403C">
        <w:rPr>
          <w:rFonts w:ascii="Roboto-Regular" w:hAnsi="Roboto-Regular"/>
          <w:sz w:val="26"/>
          <w:szCs w:val="26"/>
        </w:rPr>
        <w:t xml:space="preserve">Bộ Luật lao động và các quy định của Nhà nước hiện hành liên đến lĩnh lực lao động – tiền lương, BHXH và các chế độ chính sách khác đối với người lao động. </w:t>
      </w:r>
    </w:p>
    <w:p w:rsidR="008C4FB0" w:rsidRPr="00DB403C" w:rsidRDefault="00857C60" w:rsidP="00E16C7E">
      <w:pPr>
        <w:pStyle w:val="NormalWeb"/>
        <w:shd w:val="clear" w:color="auto" w:fill="FFFFFF"/>
        <w:spacing w:before="0" w:beforeAutospacing="0" w:after="0" w:afterAutospacing="0" w:line="26" w:lineRule="atLeast"/>
        <w:ind w:firstLine="720"/>
        <w:jc w:val="both"/>
        <w:textAlignment w:val="baseline"/>
        <w:rPr>
          <w:rFonts w:ascii="Roboto-Regular" w:hAnsi="Roboto-Regular"/>
          <w:sz w:val="26"/>
          <w:szCs w:val="26"/>
        </w:rPr>
      </w:pPr>
      <w:r w:rsidRPr="00DB403C">
        <w:rPr>
          <w:rFonts w:ascii="Roboto-Regular" w:hAnsi="Roboto-Regular"/>
          <w:sz w:val="26"/>
          <w:szCs w:val="26"/>
        </w:rPr>
        <w:t>- Ngoại ngữ: Chứng chỉ A2</w:t>
      </w:r>
      <w:r w:rsidR="008C4FB0" w:rsidRPr="00DB403C">
        <w:rPr>
          <w:rFonts w:ascii="Roboto-Regular" w:hAnsi="Roboto-Regular"/>
          <w:sz w:val="26"/>
          <w:szCs w:val="26"/>
        </w:rPr>
        <w:t xml:space="preserve"> trở lên.</w:t>
      </w:r>
    </w:p>
    <w:p w:rsidR="008C4FB0" w:rsidRPr="00DB403C" w:rsidRDefault="008C4FB0" w:rsidP="00E16C7E">
      <w:pPr>
        <w:pStyle w:val="NormalWeb"/>
        <w:shd w:val="clear" w:color="auto" w:fill="FFFFFF"/>
        <w:spacing w:before="0" w:beforeAutospacing="0" w:after="0" w:afterAutospacing="0" w:line="26" w:lineRule="atLeast"/>
        <w:ind w:firstLine="720"/>
        <w:jc w:val="both"/>
        <w:textAlignment w:val="baseline"/>
        <w:rPr>
          <w:rFonts w:ascii="Roboto-Regular" w:hAnsi="Roboto-Regular"/>
          <w:sz w:val="26"/>
          <w:szCs w:val="26"/>
        </w:rPr>
      </w:pPr>
      <w:r w:rsidRPr="00DB403C">
        <w:rPr>
          <w:rFonts w:ascii="Roboto-Regular" w:hAnsi="Roboto-Regular"/>
          <w:sz w:val="26"/>
          <w:szCs w:val="26"/>
        </w:rPr>
        <w:t>- Sử dụng thành thạo công cụ tin học văn phòng.</w:t>
      </w:r>
    </w:p>
    <w:p w:rsidR="008C4FB0" w:rsidRPr="00DB403C" w:rsidRDefault="008C4FB0" w:rsidP="00E16C7E">
      <w:pPr>
        <w:shd w:val="clear" w:color="auto" w:fill="FFFFFF"/>
        <w:spacing w:after="0" w:line="26" w:lineRule="atLeast"/>
        <w:ind w:firstLine="720"/>
        <w:jc w:val="both"/>
        <w:textAlignment w:val="baseline"/>
        <w:rPr>
          <w:rFonts w:asciiTheme="majorHAnsi" w:eastAsia="Times New Roman" w:hAnsiTheme="majorHAnsi" w:cstheme="majorHAnsi"/>
          <w:sz w:val="26"/>
          <w:szCs w:val="26"/>
          <w:lang w:eastAsia="vi-VN"/>
        </w:rPr>
      </w:pPr>
      <w:r w:rsidRPr="00DB403C">
        <w:rPr>
          <w:rFonts w:asciiTheme="majorHAnsi" w:eastAsia="Times New Roman" w:hAnsiTheme="majorHAnsi" w:cstheme="majorHAnsi"/>
          <w:sz w:val="26"/>
          <w:szCs w:val="26"/>
          <w:lang w:eastAsia="vi-VN"/>
        </w:rPr>
        <w:t xml:space="preserve">- Độ tuổi </w:t>
      </w:r>
      <w:r w:rsidR="0051719A" w:rsidRPr="00DB403C">
        <w:rPr>
          <w:rFonts w:asciiTheme="majorHAnsi" w:eastAsia="Times New Roman" w:hAnsiTheme="majorHAnsi" w:cstheme="majorHAnsi"/>
          <w:sz w:val="26"/>
          <w:szCs w:val="26"/>
          <w:lang w:eastAsia="vi-VN"/>
        </w:rPr>
        <w:t>không quá</w:t>
      </w:r>
      <w:r w:rsidRPr="00DB403C">
        <w:rPr>
          <w:rFonts w:asciiTheme="majorHAnsi" w:eastAsia="Times New Roman" w:hAnsiTheme="majorHAnsi" w:cstheme="majorHAnsi"/>
          <w:sz w:val="26"/>
          <w:szCs w:val="26"/>
          <w:lang w:eastAsia="vi-VN"/>
        </w:rPr>
        <w:t xml:space="preserve"> 35 tuổi.</w:t>
      </w:r>
    </w:p>
    <w:p w:rsidR="008C4FB0" w:rsidRPr="00DB403C" w:rsidRDefault="001B381A" w:rsidP="00E16C7E">
      <w:pPr>
        <w:spacing w:after="0" w:line="26" w:lineRule="atLeast"/>
        <w:ind w:firstLine="720"/>
        <w:jc w:val="both"/>
        <w:textAlignment w:val="baseline"/>
        <w:rPr>
          <w:rFonts w:asciiTheme="majorHAnsi" w:eastAsia="Times New Roman" w:hAnsiTheme="majorHAnsi" w:cstheme="majorHAnsi"/>
          <w:bCs/>
          <w:sz w:val="26"/>
          <w:szCs w:val="26"/>
          <w:bdr w:val="none" w:sz="0" w:space="0" w:color="auto" w:frame="1"/>
          <w:shd w:val="clear" w:color="auto" w:fill="FFFFFF"/>
          <w:lang w:eastAsia="vi-VN"/>
        </w:rPr>
      </w:pPr>
      <w:r w:rsidRPr="00DB403C">
        <w:rPr>
          <w:rFonts w:asciiTheme="majorHAnsi" w:eastAsia="Times New Roman" w:hAnsiTheme="majorHAnsi" w:cstheme="majorHAnsi"/>
          <w:bCs/>
          <w:sz w:val="26"/>
          <w:szCs w:val="26"/>
          <w:bdr w:val="none" w:sz="0" w:space="0" w:color="auto" w:frame="1"/>
          <w:shd w:val="clear" w:color="auto" w:fill="FFFFFF"/>
          <w:lang w:eastAsia="vi-VN"/>
        </w:rPr>
        <w:t>d)</w:t>
      </w:r>
      <w:r w:rsidR="008C4FB0" w:rsidRPr="00DB403C">
        <w:rPr>
          <w:rFonts w:asciiTheme="majorHAnsi" w:eastAsia="Times New Roman" w:hAnsiTheme="majorHAnsi" w:cstheme="majorHAnsi"/>
          <w:bCs/>
          <w:sz w:val="26"/>
          <w:szCs w:val="26"/>
          <w:bdr w:val="none" w:sz="0" w:space="0" w:color="auto" w:frame="1"/>
          <w:shd w:val="clear" w:color="auto" w:fill="FFFFFF"/>
          <w:lang w:eastAsia="vi-VN"/>
        </w:rPr>
        <w:t xml:space="preserve"> Quyền lợi</w:t>
      </w:r>
    </w:p>
    <w:p w:rsidR="008C4FB0" w:rsidRPr="00DB403C" w:rsidRDefault="008C4FB0" w:rsidP="00E16C7E">
      <w:pPr>
        <w:shd w:val="clear" w:color="auto" w:fill="FFFFFF"/>
        <w:spacing w:after="0" w:line="26" w:lineRule="atLeast"/>
        <w:ind w:firstLine="720"/>
        <w:jc w:val="both"/>
        <w:textAlignment w:val="baseline"/>
        <w:rPr>
          <w:rFonts w:asciiTheme="majorHAnsi" w:eastAsia="Times New Roman" w:hAnsiTheme="majorHAnsi" w:cstheme="majorHAnsi"/>
          <w:sz w:val="26"/>
          <w:szCs w:val="26"/>
          <w:lang w:eastAsia="vi-VN"/>
        </w:rPr>
      </w:pPr>
      <w:r w:rsidRPr="00DB403C">
        <w:rPr>
          <w:rFonts w:asciiTheme="majorHAnsi" w:eastAsia="Times New Roman" w:hAnsiTheme="majorHAnsi" w:cstheme="majorHAnsi"/>
          <w:sz w:val="26"/>
          <w:szCs w:val="26"/>
          <w:lang w:eastAsia="vi-VN"/>
        </w:rPr>
        <w:t xml:space="preserve">- </w:t>
      </w:r>
      <w:r w:rsidR="00016490" w:rsidRPr="00DB403C">
        <w:rPr>
          <w:rFonts w:asciiTheme="majorHAnsi" w:eastAsia="Times New Roman" w:hAnsiTheme="majorHAnsi" w:cstheme="majorHAnsi"/>
          <w:sz w:val="26"/>
          <w:szCs w:val="26"/>
          <w:lang w:eastAsia="vi-VN"/>
        </w:rPr>
        <w:t xml:space="preserve">Mức lương bình quân </w:t>
      </w:r>
      <w:r w:rsidR="008210F0" w:rsidRPr="00DB403C">
        <w:rPr>
          <w:rFonts w:asciiTheme="majorHAnsi" w:eastAsia="Times New Roman" w:hAnsiTheme="majorHAnsi" w:cstheme="majorHAnsi"/>
          <w:sz w:val="26"/>
          <w:szCs w:val="26"/>
          <w:lang w:eastAsia="vi-VN"/>
        </w:rPr>
        <w:t>7</w:t>
      </w:r>
      <w:r w:rsidRPr="00DB403C">
        <w:rPr>
          <w:rFonts w:asciiTheme="majorHAnsi" w:eastAsia="Times New Roman" w:hAnsiTheme="majorHAnsi" w:cstheme="majorHAnsi"/>
          <w:sz w:val="26"/>
          <w:szCs w:val="26"/>
          <w:lang w:eastAsia="vi-VN"/>
        </w:rPr>
        <w:t>,0 triệu đồng/tháng trở lên theo hiệu quả công việc</w:t>
      </w:r>
      <w:r w:rsidRPr="00DB403C">
        <w:rPr>
          <w:rFonts w:asciiTheme="majorHAnsi" w:eastAsia="Times New Roman" w:hAnsiTheme="majorHAnsi" w:cstheme="majorHAnsi"/>
          <w:i/>
          <w:iCs/>
          <w:sz w:val="26"/>
          <w:szCs w:val="26"/>
          <w:bdr w:val="none" w:sz="0" w:space="0" w:color="auto" w:frame="1"/>
          <w:shd w:val="clear" w:color="auto" w:fill="FFFFFF"/>
          <w:lang w:eastAsia="vi-VN"/>
        </w:rPr>
        <w:t>.</w:t>
      </w:r>
    </w:p>
    <w:p w:rsidR="006F3FA7" w:rsidRPr="00DB403C" w:rsidRDefault="008C4FB0" w:rsidP="00E16C7E">
      <w:pPr>
        <w:shd w:val="clear" w:color="auto" w:fill="FFFFFF"/>
        <w:spacing w:after="0" w:line="26" w:lineRule="atLeast"/>
        <w:ind w:firstLine="720"/>
        <w:jc w:val="both"/>
        <w:textAlignment w:val="baseline"/>
        <w:rPr>
          <w:rFonts w:asciiTheme="majorHAnsi" w:eastAsia="Times New Roman" w:hAnsiTheme="majorHAnsi" w:cstheme="majorHAnsi"/>
          <w:sz w:val="26"/>
          <w:szCs w:val="26"/>
          <w:lang w:eastAsia="vi-VN"/>
        </w:rPr>
      </w:pPr>
      <w:r w:rsidRPr="00DB403C">
        <w:rPr>
          <w:rFonts w:asciiTheme="majorHAnsi" w:eastAsia="Times New Roman" w:hAnsiTheme="majorHAnsi" w:cstheme="majorHAnsi"/>
          <w:sz w:val="26"/>
          <w:szCs w:val="26"/>
          <w:lang w:eastAsia="vi-VN"/>
        </w:rPr>
        <w:t>- Các chế độ BHXH, BHYT, BHTN theo quy định của Nhà nước.</w:t>
      </w:r>
    </w:p>
    <w:p w:rsidR="00E9027A" w:rsidRPr="002E45B4" w:rsidRDefault="001B381A" w:rsidP="00DB403C">
      <w:pPr>
        <w:shd w:val="clear" w:color="auto" w:fill="FFFFFF"/>
        <w:spacing w:before="120" w:after="120" w:line="26" w:lineRule="atLeast"/>
        <w:ind w:firstLine="720"/>
        <w:jc w:val="both"/>
        <w:textAlignment w:val="baseline"/>
        <w:rPr>
          <w:rFonts w:eastAsia="Times New Roman" w:cs="Times New Roman"/>
          <w:b/>
          <w:sz w:val="26"/>
          <w:szCs w:val="26"/>
          <w:lang w:eastAsia="vi-VN"/>
        </w:rPr>
      </w:pPr>
      <w:r>
        <w:rPr>
          <w:rFonts w:eastAsia="Times New Roman" w:cs="Times New Roman"/>
          <w:b/>
          <w:sz w:val="26"/>
          <w:szCs w:val="26"/>
          <w:lang w:eastAsia="vi-VN"/>
        </w:rPr>
        <w:t>4</w:t>
      </w:r>
      <w:r w:rsidR="00E9027A" w:rsidRPr="002E45B4">
        <w:rPr>
          <w:rFonts w:eastAsia="Times New Roman" w:cs="Times New Roman"/>
          <w:b/>
          <w:sz w:val="26"/>
          <w:szCs w:val="26"/>
          <w:lang w:eastAsia="vi-VN"/>
        </w:rPr>
        <w:t xml:space="preserve">. </w:t>
      </w:r>
      <w:r w:rsidR="007C6483">
        <w:rPr>
          <w:rFonts w:eastAsia="Times New Roman" w:cs="Times New Roman"/>
          <w:b/>
          <w:sz w:val="26"/>
          <w:szCs w:val="26"/>
          <w:lang w:val="en-US" w:eastAsia="vi-VN"/>
        </w:rPr>
        <w:t xml:space="preserve">Chức danh </w:t>
      </w:r>
      <w:r w:rsidR="007C6483">
        <w:rPr>
          <w:rFonts w:eastAsia="Times New Roman" w:cs="Times New Roman"/>
          <w:b/>
          <w:sz w:val="26"/>
          <w:szCs w:val="26"/>
          <w:lang w:eastAsia="vi-VN"/>
        </w:rPr>
        <w:t>c</w:t>
      </w:r>
      <w:r w:rsidR="00E9027A" w:rsidRPr="002E45B4">
        <w:rPr>
          <w:rFonts w:eastAsia="Times New Roman" w:cs="Times New Roman"/>
          <w:b/>
          <w:sz w:val="26"/>
          <w:szCs w:val="26"/>
          <w:lang w:eastAsia="vi-VN"/>
        </w:rPr>
        <w:t xml:space="preserve">huyên viên </w:t>
      </w:r>
      <w:r w:rsidR="007C6483">
        <w:rPr>
          <w:rFonts w:eastAsia="Times New Roman" w:cs="Times New Roman"/>
          <w:b/>
          <w:sz w:val="26"/>
          <w:szCs w:val="26"/>
          <w:lang w:val="en-US" w:eastAsia="vi-VN"/>
        </w:rPr>
        <w:t>phòng Kỹ thuật Nghiệp vụ</w:t>
      </w:r>
    </w:p>
    <w:p w:rsidR="0066358F" w:rsidRPr="00DB403C" w:rsidRDefault="001B381A" w:rsidP="00E16C7E">
      <w:pPr>
        <w:shd w:val="clear" w:color="auto" w:fill="FFFFFF"/>
        <w:spacing w:after="0" w:line="26" w:lineRule="atLeast"/>
        <w:ind w:firstLine="720"/>
        <w:jc w:val="both"/>
        <w:textAlignment w:val="baseline"/>
        <w:rPr>
          <w:rFonts w:eastAsia="Times New Roman" w:cs="Times New Roman"/>
          <w:bCs/>
          <w:sz w:val="26"/>
          <w:szCs w:val="26"/>
          <w:bdr w:val="none" w:sz="0" w:space="0" w:color="auto" w:frame="1"/>
          <w:lang w:val="en-US" w:eastAsia="vi-VN"/>
        </w:rPr>
      </w:pPr>
      <w:r w:rsidRPr="00DB403C">
        <w:rPr>
          <w:rFonts w:eastAsia="Times New Roman" w:cs="Times New Roman"/>
          <w:bCs/>
          <w:sz w:val="26"/>
          <w:szCs w:val="26"/>
          <w:bdr w:val="none" w:sz="0" w:space="0" w:color="auto" w:frame="1"/>
          <w:lang w:val="en-US" w:eastAsia="vi-VN"/>
        </w:rPr>
        <w:t>a)</w:t>
      </w:r>
      <w:r w:rsidR="00673BD9" w:rsidRPr="00DB403C">
        <w:rPr>
          <w:rFonts w:eastAsia="Times New Roman" w:cs="Times New Roman"/>
          <w:bCs/>
          <w:sz w:val="26"/>
          <w:szCs w:val="26"/>
          <w:bdr w:val="none" w:sz="0" w:space="0" w:color="auto" w:frame="1"/>
          <w:lang w:val="en-US" w:eastAsia="vi-VN"/>
        </w:rPr>
        <w:t xml:space="preserve"> </w:t>
      </w:r>
      <w:r w:rsidR="0066358F" w:rsidRPr="00DB403C">
        <w:rPr>
          <w:rFonts w:eastAsia="Times New Roman" w:cs="Times New Roman"/>
          <w:bCs/>
          <w:sz w:val="26"/>
          <w:szCs w:val="26"/>
          <w:bdr w:val="none" w:sz="0" w:space="0" w:color="auto" w:frame="1"/>
          <w:lang w:val="en-US" w:eastAsia="vi-VN"/>
        </w:rPr>
        <w:t>Vị trí</w:t>
      </w:r>
      <w:r w:rsidRPr="00DB403C">
        <w:rPr>
          <w:rFonts w:eastAsia="Times New Roman" w:cs="Times New Roman"/>
          <w:bCs/>
          <w:sz w:val="26"/>
          <w:szCs w:val="26"/>
          <w:bdr w:val="none" w:sz="0" w:space="0" w:color="auto" w:frame="1"/>
          <w:lang w:val="en-US" w:eastAsia="vi-VN"/>
        </w:rPr>
        <w:t xml:space="preserve"> tuyển dụng</w:t>
      </w:r>
      <w:r w:rsidR="0066358F" w:rsidRPr="00DB403C">
        <w:rPr>
          <w:rFonts w:eastAsia="Times New Roman" w:cs="Times New Roman"/>
          <w:bCs/>
          <w:sz w:val="26"/>
          <w:szCs w:val="26"/>
          <w:bdr w:val="none" w:sz="0" w:space="0" w:color="auto" w:frame="1"/>
          <w:lang w:val="en-US" w:eastAsia="vi-VN"/>
        </w:rPr>
        <w:t>:</w:t>
      </w:r>
      <w:r w:rsidRPr="00DB403C">
        <w:rPr>
          <w:rFonts w:eastAsia="Times New Roman" w:cs="Times New Roman"/>
          <w:bCs/>
          <w:sz w:val="26"/>
          <w:szCs w:val="26"/>
          <w:bdr w:val="none" w:sz="0" w:space="0" w:color="auto" w:frame="1"/>
          <w:lang w:val="en-US" w:eastAsia="vi-VN"/>
        </w:rPr>
        <w:t xml:space="preserve"> Chuyên viên Nghiệp vụ Tài chính Bưu chính: 01 người</w:t>
      </w:r>
    </w:p>
    <w:p w:rsidR="00E9027A" w:rsidRPr="00DB403C" w:rsidRDefault="00E9027A" w:rsidP="00E16C7E">
      <w:pPr>
        <w:pStyle w:val="ListParagraph"/>
        <w:numPr>
          <w:ilvl w:val="0"/>
          <w:numId w:val="6"/>
        </w:numPr>
        <w:shd w:val="clear" w:color="auto" w:fill="FFFFFF"/>
        <w:spacing w:after="0" w:line="26" w:lineRule="atLeast"/>
        <w:jc w:val="both"/>
        <w:textAlignment w:val="baseline"/>
        <w:rPr>
          <w:rFonts w:eastAsia="Times New Roman" w:cs="Times New Roman"/>
          <w:bCs/>
          <w:sz w:val="26"/>
          <w:szCs w:val="26"/>
          <w:bdr w:val="none" w:sz="0" w:space="0" w:color="auto" w:frame="1"/>
          <w:lang w:eastAsia="vi-VN"/>
        </w:rPr>
      </w:pPr>
      <w:r w:rsidRPr="00DB403C">
        <w:rPr>
          <w:rFonts w:eastAsia="Times New Roman" w:cs="Times New Roman"/>
          <w:bCs/>
          <w:sz w:val="26"/>
          <w:szCs w:val="26"/>
          <w:bdr w:val="none" w:sz="0" w:space="0" w:color="auto" w:frame="1"/>
          <w:lang w:eastAsia="vi-VN"/>
        </w:rPr>
        <w:t>Yêu cầu công việc:</w:t>
      </w:r>
    </w:p>
    <w:p w:rsidR="00673BD9" w:rsidRPr="00DB403C" w:rsidRDefault="00673BD9" w:rsidP="00E16C7E">
      <w:pPr>
        <w:spacing w:after="0" w:line="26" w:lineRule="atLeast"/>
        <w:ind w:firstLine="720"/>
        <w:jc w:val="both"/>
        <w:rPr>
          <w:bCs/>
          <w:sz w:val="26"/>
          <w:szCs w:val="26"/>
        </w:rPr>
      </w:pPr>
      <w:r w:rsidRPr="00DB403C">
        <w:rPr>
          <w:bCs/>
          <w:sz w:val="26"/>
          <w:szCs w:val="26"/>
        </w:rPr>
        <w:t>Theo dõi, giám sát, đôn đốc đơn vị trực thuộc thực hiện đúng các lệnh điều hành của Tổng công ty và quy định về quy trình nghiệp vụ, chất lượng các dịch vụ Tài chính bưu chính.</w:t>
      </w:r>
    </w:p>
    <w:p w:rsidR="00673BD9" w:rsidRPr="00DB403C" w:rsidRDefault="00673BD9" w:rsidP="00E16C7E">
      <w:pPr>
        <w:spacing w:after="0" w:line="26" w:lineRule="atLeast"/>
        <w:ind w:firstLine="720"/>
        <w:jc w:val="both"/>
        <w:rPr>
          <w:bCs/>
          <w:sz w:val="26"/>
          <w:szCs w:val="26"/>
        </w:rPr>
      </w:pPr>
      <w:r w:rsidRPr="00DB403C">
        <w:rPr>
          <w:bCs/>
          <w:sz w:val="26"/>
          <w:szCs w:val="26"/>
          <w:lang w:val="en-US"/>
        </w:rPr>
        <w:t xml:space="preserve">- </w:t>
      </w:r>
      <w:r w:rsidRPr="00DB403C">
        <w:rPr>
          <w:bCs/>
          <w:sz w:val="26"/>
          <w:szCs w:val="26"/>
        </w:rPr>
        <w:t>Đối soát, xác nhận số liệu liên quan đến các dịch vụ đang phụ trách.</w:t>
      </w:r>
    </w:p>
    <w:p w:rsidR="00E9027A" w:rsidRPr="00DB403C" w:rsidRDefault="00E9027A" w:rsidP="00E16C7E">
      <w:pPr>
        <w:spacing w:after="0" w:line="26" w:lineRule="atLeast"/>
        <w:ind w:firstLine="720"/>
        <w:jc w:val="both"/>
        <w:rPr>
          <w:rFonts w:eastAsia="Arial" w:cs="Times New Roman"/>
          <w:sz w:val="26"/>
          <w:szCs w:val="26"/>
        </w:rPr>
      </w:pPr>
      <w:r w:rsidRPr="00DB403C">
        <w:rPr>
          <w:rFonts w:eastAsia="Arial" w:cs="Times New Roman"/>
          <w:sz w:val="26"/>
          <w:szCs w:val="26"/>
        </w:rPr>
        <w:t>- Xây dựng và tổ chức thực hiện kế hoạch kiểm tra, giám sát, chấn chỉnh công tác đảm bảo chất lượng dịch vụ tại các đơn vị trực thuộc.</w:t>
      </w:r>
    </w:p>
    <w:p w:rsidR="00E9027A" w:rsidRPr="00DB403C" w:rsidRDefault="001B381A" w:rsidP="00E16C7E">
      <w:pPr>
        <w:shd w:val="clear" w:color="auto" w:fill="FFFFFF"/>
        <w:spacing w:after="0" w:line="26" w:lineRule="atLeast"/>
        <w:ind w:firstLine="720"/>
        <w:jc w:val="both"/>
        <w:textAlignment w:val="baseline"/>
        <w:rPr>
          <w:rFonts w:eastAsia="Arial" w:cs="Times New Roman"/>
          <w:sz w:val="26"/>
          <w:szCs w:val="26"/>
        </w:rPr>
      </w:pPr>
      <w:r w:rsidRPr="00DB403C">
        <w:rPr>
          <w:rFonts w:eastAsia="Arial" w:cs="Times New Roman"/>
          <w:sz w:val="26"/>
          <w:szCs w:val="26"/>
          <w:lang w:val="en-US"/>
        </w:rPr>
        <w:t>c)</w:t>
      </w:r>
      <w:r w:rsidR="00E9027A" w:rsidRPr="00DB403C">
        <w:rPr>
          <w:rFonts w:eastAsia="Arial" w:cs="Times New Roman"/>
          <w:sz w:val="26"/>
          <w:szCs w:val="26"/>
        </w:rPr>
        <w:t xml:space="preserve"> </w:t>
      </w:r>
      <w:r w:rsidRPr="00DB403C">
        <w:rPr>
          <w:rFonts w:eastAsia="Arial" w:cs="Times New Roman"/>
          <w:sz w:val="26"/>
          <w:szCs w:val="26"/>
          <w:lang w:val="en-US"/>
        </w:rPr>
        <w:t>Yêu cầu chuyên môn:</w:t>
      </w:r>
    </w:p>
    <w:p w:rsidR="00E9027A" w:rsidRPr="002E45B4" w:rsidRDefault="00E9027A" w:rsidP="00E16C7E">
      <w:pPr>
        <w:shd w:val="clear" w:color="auto" w:fill="FFFFFF"/>
        <w:spacing w:after="0" w:line="26" w:lineRule="atLeast"/>
        <w:ind w:firstLine="720"/>
        <w:jc w:val="both"/>
        <w:textAlignment w:val="baseline"/>
        <w:rPr>
          <w:rFonts w:eastAsia="Arial" w:cs="Times New Roman"/>
          <w:sz w:val="26"/>
          <w:szCs w:val="26"/>
        </w:rPr>
      </w:pPr>
      <w:r w:rsidRPr="002E45B4">
        <w:rPr>
          <w:rFonts w:eastAsia="Arial" w:cs="Times New Roman"/>
          <w:sz w:val="26"/>
          <w:szCs w:val="26"/>
        </w:rPr>
        <w:t>Tốt nghiệp đại học các chuyên ngành kinh tế bưu chính viễn thông; quản trị kinh doanh bưu chính viễn thông, Luật kinh tế.</w:t>
      </w:r>
    </w:p>
    <w:p w:rsidR="00E9027A" w:rsidRPr="002E45B4" w:rsidRDefault="00857C60" w:rsidP="00E16C7E">
      <w:pPr>
        <w:shd w:val="clear" w:color="auto" w:fill="FFFFFF"/>
        <w:spacing w:after="0" w:line="26" w:lineRule="atLeast"/>
        <w:ind w:firstLine="720"/>
        <w:jc w:val="both"/>
        <w:textAlignment w:val="baseline"/>
        <w:rPr>
          <w:rFonts w:ascii="Roboto-Regular" w:eastAsia="Times New Roman" w:hAnsi="Roboto-Regular" w:cs="Times New Roman"/>
          <w:sz w:val="26"/>
          <w:szCs w:val="26"/>
          <w:lang w:eastAsia="vi-VN"/>
        </w:rPr>
      </w:pPr>
      <w:r>
        <w:rPr>
          <w:rFonts w:ascii="Roboto-Regular" w:eastAsia="Times New Roman" w:hAnsi="Roboto-Regular" w:cs="Times New Roman"/>
          <w:sz w:val="26"/>
          <w:szCs w:val="26"/>
          <w:lang w:eastAsia="vi-VN"/>
        </w:rPr>
        <w:t>- Ngoại ngữ: Chứng chỉ A2</w:t>
      </w:r>
      <w:r w:rsidR="00E9027A" w:rsidRPr="002E45B4">
        <w:rPr>
          <w:rFonts w:ascii="Roboto-Regular" w:eastAsia="Times New Roman" w:hAnsi="Roboto-Regular" w:cs="Times New Roman"/>
          <w:sz w:val="26"/>
          <w:szCs w:val="26"/>
          <w:lang w:eastAsia="vi-VN"/>
        </w:rPr>
        <w:t xml:space="preserve"> trở lên.</w:t>
      </w:r>
    </w:p>
    <w:p w:rsidR="00E9027A" w:rsidRPr="002E45B4" w:rsidRDefault="00E9027A" w:rsidP="00E16C7E">
      <w:pPr>
        <w:shd w:val="clear" w:color="auto" w:fill="FFFFFF"/>
        <w:spacing w:after="0" w:line="26" w:lineRule="atLeast"/>
        <w:ind w:firstLine="720"/>
        <w:jc w:val="both"/>
        <w:textAlignment w:val="baseline"/>
        <w:rPr>
          <w:rFonts w:ascii="Roboto-Regular" w:eastAsia="Times New Roman" w:hAnsi="Roboto-Regular" w:cs="Times New Roman"/>
          <w:sz w:val="26"/>
          <w:szCs w:val="26"/>
          <w:lang w:eastAsia="vi-VN"/>
        </w:rPr>
      </w:pPr>
      <w:r w:rsidRPr="002E45B4">
        <w:rPr>
          <w:rFonts w:ascii="Roboto-Regular" w:eastAsia="Times New Roman" w:hAnsi="Roboto-Regular" w:cs="Times New Roman"/>
          <w:sz w:val="26"/>
          <w:szCs w:val="26"/>
          <w:lang w:eastAsia="vi-VN"/>
        </w:rPr>
        <w:t>- Sử dụng thành thạo công cụ tin học văn phòng.</w:t>
      </w:r>
    </w:p>
    <w:p w:rsidR="00E9027A" w:rsidRDefault="00E9027A" w:rsidP="00E16C7E">
      <w:pPr>
        <w:shd w:val="clear" w:color="auto" w:fill="FFFFFF"/>
        <w:spacing w:after="0" w:line="26" w:lineRule="atLeast"/>
        <w:ind w:firstLine="720"/>
        <w:jc w:val="both"/>
        <w:textAlignment w:val="baseline"/>
        <w:rPr>
          <w:rFonts w:eastAsia="Times New Roman" w:cs="Times New Roman"/>
          <w:sz w:val="26"/>
          <w:szCs w:val="26"/>
          <w:lang w:eastAsia="vi-VN"/>
        </w:rPr>
      </w:pPr>
      <w:r w:rsidRPr="002E45B4">
        <w:rPr>
          <w:rFonts w:eastAsia="Times New Roman" w:cs="Times New Roman"/>
          <w:sz w:val="26"/>
          <w:szCs w:val="26"/>
          <w:lang w:eastAsia="vi-VN"/>
        </w:rPr>
        <w:t>- Độ tuổi dưới 30 tuổi.</w:t>
      </w:r>
    </w:p>
    <w:p w:rsidR="001B381A" w:rsidRPr="007C6483" w:rsidRDefault="001B381A" w:rsidP="00E16C7E">
      <w:pPr>
        <w:spacing w:after="0" w:line="26" w:lineRule="atLeast"/>
        <w:ind w:firstLine="720"/>
        <w:jc w:val="both"/>
        <w:textAlignment w:val="baseline"/>
        <w:rPr>
          <w:rFonts w:asciiTheme="majorHAnsi" w:eastAsia="Times New Roman" w:hAnsiTheme="majorHAnsi" w:cstheme="majorHAnsi"/>
          <w:bCs/>
          <w:sz w:val="26"/>
          <w:szCs w:val="26"/>
          <w:bdr w:val="none" w:sz="0" w:space="0" w:color="auto" w:frame="1"/>
          <w:shd w:val="clear" w:color="auto" w:fill="FFFFFF"/>
          <w:lang w:eastAsia="vi-VN"/>
        </w:rPr>
      </w:pPr>
      <w:r w:rsidRPr="007C6483">
        <w:rPr>
          <w:rFonts w:asciiTheme="majorHAnsi" w:eastAsia="Times New Roman" w:hAnsiTheme="majorHAnsi" w:cstheme="majorHAnsi"/>
          <w:bCs/>
          <w:sz w:val="26"/>
          <w:szCs w:val="26"/>
          <w:bdr w:val="none" w:sz="0" w:space="0" w:color="auto" w:frame="1"/>
          <w:shd w:val="clear" w:color="auto" w:fill="FFFFFF"/>
          <w:lang w:eastAsia="vi-VN"/>
        </w:rPr>
        <w:t>d) Quyền lợi</w:t>
      </w:r>
    </w:p>
    <w:p w:rsidR="001B381A" w:rsidRPr="00A13F75" w:rsidRDefault="001B381A" w:rsidP="00E16C7E">
      <w:pPr>
        <w:shd w:val="clear" w:color="auto" w:fill="FFFFFF"/>
        <w:spacing w:after="0" w:line="26" w:lineRule="atLeast"/>
        <w:ind w:firstLine="720"/>
        <w:jc w:val="both"/>
        <w:textAlignment w:val="baseline"/>
        <w:rPr>
          <w:rFonts w:asciiTheme="majorHAnsi" w:eastAsia="Times New Roman" w:hAnsiTheme="majorHAnsi" w:cstheme="majorHAnsi"/>
          <w:sz w:val="26"/>
          <w:szCs w:val="26"/>
          <w:lang w:eastAsia="vi-VN"/>
        </w:rPr>
      </w:pPr>
      <w:r w:rsidRPr="00A13F75">
        <w:rPr>
          <w:rFonts w:asciiTheme="majorHAnsi" w:eastAsia="Times New Roman" w:hAnsiTheme="majorHAnsi" w:cstheme="majorHAnsi"/>
          <w:sz w:val="26"/>
          <w:szCs w:val="26"/>
          <w:lang w:eastAsia="vi-VN"/>
        </w:rPr>
        <w:t xml:space="preserve">- </w:t>
      </w:r>
      <w:r>
        <w:rPr>
          <w:rFonts w:asciiTheme="majorHAnsi" w:eastAsia="Times New Roman" w:hAnsiTheme="majorHAnsi" w:cstheme="majorHAnsi"/>
          <w:sz w:val="26"/>
          <w:szCs w:val="26"/>
          <w:lang w:eastAsia="vi-VN"/>
        </w:rPr>
        <w:t xml:space="preserve">Mức lương bình quân </w:t>
      </w:r>
      <w:r w:rsidRPr="008210F0">
        <w:rPr>
          <w:rFonts w:asciiTheme="majorHAnsi" w:eastAsia="Times New Roman" w:hAnsiTheme="majorHAnsi" w:cstheme="majorHAnsi"/>
          <w:sz w:val="26"/>
          <w:szCs w:val="26"/>
          <w:lang w:eastAsia="vi-VN"/>
        </w:rPr>
        <w:t>7</w:t>
      </w:r>
      <w:r w:rsidRPr="00A13F75">
        <w:rPr>
          <w:rFonts w:asciiTheme="majorHAnsi" w:eastAsia="Times New Roman" w:hAnsiTheme="majorHAnsi" w:cstheme="majorHAnsi"/>
          <w:sz w:val="26"/>
          <w:szCs w:val="26"/>
          <w:lang w:eastAsia="vi-VN"/>
        </w:rPr>
        <w:t xml:space="preserve">,0 triệu đồng/tháng </w:t>
      </w:r>
      <w:r w:rsidRPr="00EB0D0E">
        <w:rPr>
          <w:rFonts w:asciiTheme="majorHAnsi" w:eastAsia="Times New Roman" w:hAnsiTheme="majorHAnsi" w:cstheme="majorHAnsi"/>
          <w:sz w:val="26"/>
          <w:szCs w:val="26"/>
          <w:lang w:eastAsia="vi-VN"/>
        </w:rPr>
        <w:t xml:space="preserve">trở lên </w:t>
      </w:r>
      <w:r w:rsidRPr="00A13F75">
        <w:rPr>
          <w:rFonts w:asciiTheme="majorHAnsi" w:eastAsia="Times New Roman" w:hAnsiTheme="majorHAnsi" w:cstheme="majorHAnsi"/>
          <w:sz w:val="26"/>
          <w:szCs w:val="26"/>
          <w:lang w:eastAsia="vi-VN"/>
        </w:rPr>
        <w:t>theo hiệu quả công việc</w:t>
      </w:r>
      <w:r w:rsidRPr="00A13F75">
        <w:rPr>
          <w:rFonts w:asciiTheme="majorHAnsi" w:eastAsia="Times New Roman" w:hAnsiTheme="majorHAnsi" w:cstheme="majorHAnsi"/>
          <w:i/>
          <w:iCs/>
          <w:sz w:val="26"/>
          <w:szCs w:val="26"/>
          <w:bdr w:val="none" w:sz="0" w:space="0" w:color="auto" w:frame="1"/>
          <w:shd w:val="clear" w:color="auto" w:fill="FFFFFF"/>
          <w:lang w:eastAsia="vi-VN"/>
        </w:rPr>
        <w:t>.</w:t>
      </w:r>
    </w:p>
    <w:p w:rsidR="001B381A" w:rsidRPr="001B381A" w:rsidRDefault="001B381A" w:rsidP="00E16C7E">
      <w:pPr>
        <w:shd w:val="clear" w:color="auto" w:fill="FFFFFF"/>
        <w:spacing w:after="0" w:line="26" w:lineRule="atLeast"/>
        <w:ind w:firstLine="720"/>
        <w:jc w:val="both"/>
        <w:textAlignment w:val="baseline"/>
        <w:rPr>
          <w:rFonts w:asciiTheme="majorHAnsi" w:eastAsia="Times New Roman" w:hAnsiTheme="majorHAnsi" w:cstheme="majorHAnsi"/>
          <w:sz w:val="26"/>
          <w:szCs w:val="26"/>
          <w:lang w:eastAsia="vi-VN"/>
        </w:rPr>
      </w:pPr>
      <w:r w:rsidRPr="00A13F75">
        <w:rPr>
          <w:rFonts w:asciiTheme="majorHAnsi" w:eastAsia="Times New Roman" w:hAnsiTheme="majorHAnsi" w:cstheme="majorHAnsi"/>
          <w:sz w:val="26"/>
          <w:szCs w:val="26"/>
          <w:lang w:eastAsia="vi-VN"/>
        </w:rPr>
        <w:t>- Các chế độ BHXH, BHYT, BHTN theo quy định của Nhà nước.</w:t>
      </w:r>
    </w:p>
    <w:p w:rsidR="00016490" w:rsidRDefault="002A6EB3" w:rsidP="00E16C7E">
      <w:pPr>
        <w:shd w:val="clear" w:color="auto" w:fill="FFFFFF"/>
        <w:spacing w:after="0" w:line="26" w:lineRule="atLeast"/>
        <w:ind w:firstLine="720"/>
        <w:jc w:val="both"/>
        <w:textAlignment w:val="baseline"/>
        <w:rPr>
          <w:rFonts w:asciiTheme="majorHAnsi" w:eastAsia="Times New Roman" w:hAnsiTheme="majorHAnsi" w:cstheme="majorHAnsi"/>
          <w:sz w:val="26"/>
          <w:szCs w:val="26"/>
          <w:lang w:eastAsia="vi-VN"/>
        </w:rPr>
      </w:pPr>
      <w:r>
        <w:rPr>
          <w:rFonts w:asciiTheme="majorHAnsi" w:eastAsia="Times New Roman" w:hAnsiTheme="majorHAnsi" w:cstheme="majorHAnsi"/>
          <w:b/>
          <w:sz w:val="26"/>
          <w:szCs w:val="26"/>
          <w:lang w:eastAsia="vi-VN"/>
        </w:rPr>
        <w:t>II</w:t>
      </w:r>
      <w:r w:rsidR="008C4FB0" w:rsidRPr="007E7EBE">
        <w:rPr>
          <w:rFonts w:asciiTheme="majorHAnsi" w:eastAsia="Times New Roman" w:hAnsiTheme="majorHAnsi" w:cstheme="majorHAnsi"/>
          <w:b/>
          <w:sz w:val="26"/>
          <w:szCs w:val="26"/>
          <w:lang w:eastAsia="vi-VN"/>
        </w:rPr>
        <w:t xml:space="preserve">. </w:t>
      </w:r>
      <w:r w:rsidR="00016490" w:rsidRPr="00016490">
        <w:rPr>
          <w:rFonts w:asciiTheme="majorHAnsi" w:eastAsia="Times New Roman" w:hAnsiTheme="majorHAnsi" w:cstheme="majorHAnsi"/>
          <w:b/>
          <w:sz w:val="26"/>
          <w:szCs w:val="26"/>
          <w:lang w:eastAsia="vi-VN"/>
        </w:rPr>
        <w:t>Quy trình</w:t>
      </w:r>
      <w:r w:rsidR="008C4FB0" w:rsidRPr="007E7EBE">
        <w:rPr>
          <w:rFonts w:asciiTheme="majorHAnsi" w:eastAsia="Times New Roman" w:hAnsiTheme="majorHAnsi" w:cstheme="majorHAnsi"/>
          <w:b/>
          <w:sz w:val="26"/>
          <w:szCs w:val="26"/>
          <w:lang w:eastAsia="vi-VN"/>
        </w:rPr>
        <w:t xml:space="preserve"> tuyển dụng</w:t>
      </w:r>
      <w:r w:rsidR="008C4FB0" w:rsidRPr="007E7EBE">
        <w:rPr>
          <w:rFonts w:asciiTheme="majorHAnsi" w:eastAsia="Times New Roman" w:hAnsiTheme="majorHAnsi" w:cstheme="majorHAnsi"/>
          <w:sz w:val="26"/>
          <w:szCs w:val="26"/>
          <w:lang w:eastAsia="vi-VN"/>
        </w:rPr>
        <w:t>:</w:t>
      </w:r>
    </w:p>
    <w:p w:rsidR="00FF6128" w:rsidRDefault="007C6483" w:rsidP="00E16C7E">
      <w:pPr>
        <w:shd w:val="clear" w:color="auto" w:fill="FFFFFF"/>
        <w:spacing w:after="0" w:line="26" w:lineRule="atLeast"/>
        <w:ind w:firstLine="720"/>
        <w:jc w:val="both"/>
        <w:textAlignment w:val="baseline"/>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lang w:eastAsia="vi-VN"/>
        </w:rPr>
        <w:t>1.</w:t>
      </w:r>
      <w:r w:rsidR="00016490">
        <w:rPr>
          <w:rFonts w:asciiTheme="majorHAnsi" w:eastAsia="Times New Roman" w:hAnsiTheme="majorHAnsi" w:cstheme="majorHAnsi"/>
          <w:sz w:val="26"/>
          <w:szCs w:val="26"/>
          <w:lang w:eastAsia="vi-VN"/>
        </w:rPr>
        <w:t xml:space="preserve"> Sơ</w:t>
      </w:r>
      <w:r w:rsidR="00016490" w:rsidRPr="00016490">
        <w:rPr>
          <w:rFonts w:asciiTheme="majorHAnsi" w:eastAsia="Times New Roman" w:hAnsiTheme="majorHAnsi" w:cstheme="majorHAnsi"/>
          <w:sz w:val="26"/>
          <w:szCs w:val="26"/>
          <w:lang w:eastAsia="vi-VN"/>
        </w:rPr>
        <w:t xml:space="preserve"> tuyển hồ sơ.</w:t>
      </w:r>
      <w:r w:rsidR="008C4FB0" w:rsidRPr="007E7EBE">
        <w:rPr>
          <w:rFonts w:asciiTheme="majorHAnsi" w:eastAsia="Times New Roman" w:hAnsiTheme="majorHAnsi" w:cstheme="majorHAnsi"/>
          <w:sz w:val="26"/>
          <w:szCs w:val="26"/>
          <w:lang w:eastAsia="vi-VN"/>
        </w:rPr>
        <w:t xml:space="preserve"> </w:t>
      </w:r>
    </w:p>
    <w:p w:rsidR="008C4FB0" w:rsidRDefault="007C6483" w:rsidP="00E16C7E">
      <w:pPr>
        <w:shd w:val="clear" w:color="auto" w:fill="FFFFFF"/>
        <w:spacing w:after="0" w:line="26" w:lineRule="atLeast"/>
        <w:ind w:firstLine="720"/>
        <w:jc w:val="both"/>
        <w:textAlignment w:val="baseline"/>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lang w:eastAsia="vi-VN"/>
        </w:rPr>
        <w:t>2.</w:t>
      </w:r>
      <w:r w:rsidR="00FF6128" w:rsidRPr="00FF6128">
        <w:rPr>
          <w:rFonts w:asciiTheme="majorHAnsi" w:eastAsia="Times New Roman" w:hAnsiTheme="majorHAnsi" w:cstheme="majorHAnsi"/>
          <w:sz w:val="26"/>
          <w:szCs w:val="26"/>
          <w:lang w:eastAsia="vi-VN"/>
        </w:rPr>
        <w:t xml:space="preserve"> </w:t>
      </w:r>
      <w:r w:rsidR="00FF6128">
        <w:rPr>
          <w:rFonts w:asciiTheme="majorHAnsi" w:eastAsia="Times New Roman" w:hAnsiTheme="majorHAnsi" w:cstheme="majorHAnsi"/>
          <w:sz w:val="26"/>
          <w:szCs w:val="26"/>
          <w:lang w:eastAsia="vi-VN"/>
        </w:rPr>
        <w:t>Thi kiểm tra kiến thức</w:t>
      </w:r>
      <w:r w:rsidR="00016490" w:rsidRPr="00016490">
        <w:rPr>
          <w:rFonts w:asciiTheme="majorHAnsi" w:eastAsia="Times New Roman" w:hAnsiTheme="majorHAnsi" w:cstheme="majorHAnsi"/>
          <w:sz w:val="26"/>
          <w:szCs w:val="26"/>
          <w:lang w:eastAsia="vi-VN"/>
        </w:rPr>
        <w:t>:</w:t>
      </w:r>
      <w:r w:rsidR="00FF6128">
        <w:rPr>
          <w:rFonts w:asciiTheme="majorHAnsi" w:eastAsia="Times New Roman" w:hAnsiTheme="majorHAnsi" w:cstheme="majorHAnsi"/>
          <w:sz w:val="26"/>
          <w:szCs w:val="26"/>
          <w:lang w:eastAsia="vi-VN"/>
        </w:rPr>
        <w:t xml:space="preserve"> </w:t>
      </w:r>
      <w:r w:rsidR="00FF6128" w:rsidRPr="00FF6128">
        <w:rPr>
          <w:rFonts w:asciiTheme="majorHAnsi" w:eastAsia="Times New Roman" w:hAnsiTheme="majorHAnsi" w:cstheme="majorHAnsi"/>
          <w:sz w:val="26"/>
          <w:szCs w:val="26"/>
          <w:lang w:eastAsia="vi-VN"/>
        </w:rPr>
        <w:t>Chuyên môn, tin học, ngoại ngữ</w:t>
      </w:r>
      <w:r w:rsidR="008C4FB0" w:rsidRPr="00F245AC">
        <w:rPr>
          <w:rFonts w:asciiTheme="majorHAnsi" w:eastAsia="Times New Roman" w:hAnsiTheme="majorHAnsi" w:cstheme="majorHAnsi"/>
          <w:sz w:val="26"/>
          <w:szCs w:val="26"/>
          <w:lang w:eastAsia="vi-VN"/>
        </w:rPr>
        <w:t>.</w:t>
      </w:r>
    </w:p>
    <w:p w:rsidR="00016490" w:rsidRPr="00016490" w:rsidRDefault="007C6483" w:rsidP="00E16C7E">
      <w:pPr>
        <w:shd w:val="clear" w:color="auto" w:fill="FFFFFF"/>
        <w:spacing w:after="0" w:line="26" w:lineRule="atLeast"/>
        <w:ind w:firstLine="720"/>
        <w:jc w:val="both"/>
        <w:textAlignment w:val="baseline"/>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lang w:eastAsia="vi-VN"/>
        </w:rPr>
        <w:t>3.</w:t>
      </w:r>
      <w:r w:rsidR="00016490" w:rsidRPr="00016490">
        <w:rPr>
          <w:rFonts w:asciiTheme="majorHAnsi" w:eastAsia="Times New Roman" w:hAnsiTheme="majorHAnsi" w:cstheme="majorHAnsi"/>
          <w:sz w:val="26"/>
          <w:szCs w:val="26"/>
          <w:lang w:eastAsia="vi-VN"/>
        </w:rPr>
        <w:t xml:space="preserve"> Phòng vấn trực tiếp.</w:t>
      </w:r>
    </w:p>
    <w:p w:rsidR="008C4FB0" w:rsidRPr="00A13F75" w:rsidRDefault="001B381A" w:rsidP="00E16C7E">
      <w:pPr>
        <w:shd w:val="clear" w:color="auto" w:fill="FFFFFF"/>
        <w:spacing w:after="0" w:line="26" w:lineRule="atLeast"/>
        <w:ind w:firstLine="720"/>
        <w:jc w:val="both"/>
        <w:textAlignment w:val="baseline"/>
        <w:rPr>
          <w:rFonts w:asciiTheme="majorHAnsi" w:eastAsia="Times New Roman" w:hAnsiTheme="majorHAnsi" w:cstheme="majorHAnsi"/>
          <w:sz w:val="26"/>
          <w:szCs w:val="26"/>
          <w:lang w:eastAsia="vi-VN"/>
        </w:rPr>
      </w:pPr>
      <w:r>
        <w:rPr>
          <w:rFonts w:asciiTheme="majorHAnsi" w:eastAsia="Times New Roman" w:hAnsiTheme="majorHAnsi" w:cstheme="majorHAnsi"/>
          <w:b/>
          <w:bCs/>
          <w:sz w:val="26"/>
          <w:szCs w:val="26"/>
          <w:bdr w:val="none" w:sz="0" w:space="0" w:color="auto" w:frame="1"/>
          <w:lang w:eastAsia="vi-VN"/>
        </w:rPr>
        <w:t>III</w:t>
      </w:r>
      <w:r w:rsidR="008C4FB0">
        <w:rPr>
          <w:rFonts w:asciiTheme="majorHAnsi" w:eastAsia="Times New Roman" w:hAnsiTheme="majorHAnsi" w:cstheme="majorHAnsi"/>
          <w:b/>
          <w:bCs/>
          <w:sz w:val="26"/>
          <w:szCs w:val="26"/>
          <w:bdr w:val="none" w:sz="0" w:space="0" w:color="auto" w:frame="1"/>
          <w:lang w:eastAsia="vi-VN"/>
        </w:rPr>
        <w:t xml:space="preserve">. </w:t>
      </w:r>
      <w:r w:rsidR="008C4FB0" w:rsidRPr="00A13F75">
        <w:rPr>
          <w:rFonts w:asciiTheme="majorHAnsi" w:eastAsia="Times New Roman" w:hAnsiTheme="majorHAnsi" w:cstheme="majorHAnsi"/>
          <w:b/>
          <w:bCs/>
          <w:sz w:val="26"/>
          <w:szCs w:val="26"/>
          <w:bdr w:val="none" w:sz="0" w:space="0" w:color="auto" w:frame="1"/>
          <w:lang w:eastAsia="vi-VN"/>
        </w:rPr>
        <w:t>Hồ sơ đăng ký dự tuyển:</w:t>
      </w:r>
    </w:p>
    <w:p w:rsidR="008C4FB0" w:rsidRPr="00A13F75" w:rsidRDefault="007C6483" w:rsidP="00E16C7E">
      <w:pPr>
        <w:shd w:val="clear" w:color="auto" w:fill="FFFFFF"/>
        <w:spacing w:after="0" w:line="26" w:lineRule="atLeast"/>
        <w:ind w:firstLine="720"/>
        <w:jc w:val="both"/>
        <w:textAlignment w:val="baseline"/>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bdr w:val="none" w:sz="0" w:space="0" w:color="auto" w:frame="1"/>
          <w:lang w:eastAsia="vi-VN"/>
        </w:rPr>
        <w:lastRenderedPageBreak/>
        <w:t>1.</w:t>
      </w:r>
      <w:r w:rsidR="008C4FB0" w:rsidRPr="00A13F75">
        <w:rPr>
          <w:rFonts w:asciiTheme="majorHAnsi" w:eastAsia="Times New Roman" w:hAnsiTheme="majorHAnsi" w:cstheme="majorHAnsi"/>
          <w:sz w:val="26"/>
          <w:szCs w:val="26"/>
          <w:bdr w:val="none" w:sz="0" w:space="0" w:color="auto" w:frame="1"/>
          <w:lang w:eastAsia="vi-VN"/>
        </w:rPr>
        <w:t xml:space="preserve"> Đơn đăng ký dự thi;</w:t>
      </w:r>
    </w:p>
    <w:p w:rsidR="008C4FB0" w:rsidRPr="00A13F75" w:rsidRDefault="007C6483" w:rsidP="00E16C7E">
      <w:pPr>
        <w:shd w:val="clear" w:color="auto" w:fill="FFFFFF"/>
        <w:spacing w:after="0" w:line="26" w:lineRule="atLeast"/>
        <w:ind w:firstLine="720"/>
        <w:jc w:val="both"/>
        <w:textAlignment w:val="baseline"/>
        <w:rPr>
          <w:rFonts w:asciiTheme="majorHAnsi" w:eastAsia="Times New Roman" w:hAnsiTheme="majorHAnsi" w:cstheme="majorHAnsi"/>
          <w:sz w:val="26"/>
          <w:szCs w:val="26"/>
          <w:lang w:eastAsia="vi-VN"/>
        </w:rPr>
      </w:pPr>
      <w:r>
        <w:rPr>
          <w:rFonts w:asciiTheme="majorHAnsi" w:eastAsia="Times New Roman" w:hAnsiTheme="majorHAnsi" w:cstheme="majorHAnsi"/>
          <w:sz w:val="26"/>
          <w:szCs w:val="26"/>
          <w:bdr w:val="none" w:sz="0" w:space="0" w:color="auto" w:frame="1"/>
          <w:lang w:eastAsia="vi-VN"/>
        </w:rPr>
        <w:t>1.</w:t>
      </w:r>
      <w:r w:rsidR="008C4FB0" w:rsidRPr="00A13F75">
        <w:rPr>
          <w:rFonts w:asciiTheme="majorHAnsi" w:eastAsia="Times New Roman" w:hAnsiTheme="majorHAnsi" w:cstheme="majorHAnsi"/>
          <w:sz w:val="26"/>
          <w:szCs w:val="26"/>
          <w:bdr w:val="none" w:sz="0" w:space="0" w:color="auto" w:frame="1"/>
          <w:lang w:eastAsia="vi-VN"/>
        </w:rPr>
        <w:t xml:space="preserve"> Phiếu thông tin ứng viên theo mẫu;</w:t>
      </w:r>
    </w:p>
    <w:p w:rsidR="00016490" w:rsidRPr="002A6EB3" w:rsidRDefault="007C6483" w:rsidP="00E16C7E">
      <w:pPr>
        <w:shd w:val="clear" w:color="auto" w:fill="FFFFFF"/>
        <w:spacing w:after="0" w:line="26" w:lineRule="atLeast"/>
        <w:ind w:firstLine="720"/>
        <w:jc w:val="both"/>
        <w:textAlignment w:val="baseline"/>
        <w:rPr>
          <w:rFonts w:asciiTheme="majorHAnsi" w:eastAsia="Times New Roman" w:hAnsiTheme="majorHAnsi" w:cstheme="majorHAnsi"/>
          <w:color w:val="000000" w:themeColor="text1"/>
          <w:sz w:val="26"/>
          <w:szCs w:val="26"/>
          <w:bdr w:val="none" w:sz="0" w:space="0" w:color="auto" w:frame="1"/>
          <w:lang w:eastAsia="vi-VN"/>
        </w:rPr>
      </w:pPr>
      <w:r>
        <w:rPr>
          <w:rFonts w:asciiTheme="majorHAnsi" w:eastAsia="Times New Roman" w:hAnsiTheme="majorHAnsi" w:cstheme="majorHAnsi"/>
          <w:color w:val="000000" w:themeColor="text1"/>
          <w:sz w:val="26"/>
          <w:szCs w:val="26"/>
          <w:bdr w:val="none" w:sz="0" w:space="0" w:color="auto" w:frame="1"/>
          <w:lang w:eastAsia="vi-VN"/>
        </w:rPr>
        <w:t>3.</w:t>
      </w:r>
      <w:r w:rsidR="008C4FB0" w:rsidRPr="002A6EB3">
        <w:rPr>
          <w:rFonts w:asciiTheme="majorHAnsi" w:eastAsia="Times New Roman" w:hAnsiTheme="majorHAnsi" w:cstheme="majorHAnsi"/>
          <w:color w:val="000000" w:themeColor="text1"/>
          <w:sz w:val="26"/>
          <w:szCs w:val="26"/>
          <w:bdr w:val="none" w:sz="0" w:space="0" w:color="auto" w:frame="1"/>
          <w:lang w:eastAsia="vi-VN"/>
        </w:rPr>
        <w:t xml:space="preserve"> </w:t>
      </w:r>
      <w:r w:rsidR="00016490" w:rsidRPr="002A6EB3">
        <w:rPr>
          <w:rFonts w:asciiTheme="majorHAnsi" w:hAnsiTheme="majorHAnsi" w:cstheme="majorHAnsi"/>
          <w:color w:val="000000" w:themeColor="text1"/>
          <w:sz w:val="26"/>
          <w:szCs w:val="26"/>
          <w:shd w:val="clear" w:color="auto" w:fill="FFFFFF"/>
        </w:rPr>
        <w:t>Sơ yếu lý lịch có dán ảnh 4x6, có xác nhận của chính quyền địa phương hoặc cơ quan đang công tác (có thời hạn 06 tháng đến ngày nộp hồ sơ dự tuyển).</w:t>
      </w:r>
    </w:p>
    <w:p w:rsidR="00016490" w:rsidRPr="00016490" w:rsidRDefault="007C6483" w:rsidP="00E16C7E">
      <w:pPr>
        <w:pStyle w:val="NormalWeb"/>
        <w:shd w:val="clear" w:color="auto" w:fill="FFFFFF"/>
        <w:spacing w:before="0" w:beforeAutospacing="0" w:after="0" w:afterAutospacing="0" w:line="26" w:lineRule="atLeast"/>
        <w:ind w:right="28" w:firstLine="720"/>
        <w:jc w:val="both"/>
        <w:textAlignment w:val="baseline"/>
        <w:rPr>
          <w:rFonts w:asciiTheme="majorHAnsi" w:hAnsiTheme="majorHAnsi" w:cstheme="majorHAnsi"/>
          <w:color w:val="000000" w:themeColor="text1"/>
          <w:sz w:val="26"/>
          <w:szCs w:val="26"/>
        </w:rPr>
      </w:pPr>
      <w:r>
        <w:rPr>
          <w:rFonts w:ascii="Roboto-Regular" w:hAnsi="Roboto-Regular"/>
          <w:color w:val="3E4D5C"/>
          <w:sz w:val="26"/>
          <w:szCs w:val="26"/>
        </w:rPr>
        <w:t>4.</w:t>
      </w:r>
      <w:r w:rsidR="00016490" w:rsidRPr="00016490">
        <w:rPr>
          <w:rFonts w:ascii="Roboto-Regular" w:hAnsi="Roboto-Regular"/>
          <w:color w:val="3E4D5C"/>
          <w:sz w:val="26"/>
          <w:szCs w:val="26"/>
          <w:bdr w:val="none" w:sz="0" w:space="0" w:color="auto" w:frame="1"/>
        </w:rPr>
        <w:t>  </w:t>
      </w:r>
      <w:r w:rsidR="00016490" w:rsidRPr="00016490">
        <w:rPr>
          <w:rFonts w:asciiTheme="majorHAnsi" w:hAnsiTheme="majorHAnsi" w:cstheme="majorHAnsi"/>
          <w:color w:val="000000" w:themeColor="text1"/>
          <w:sz w:val="26"/>
          <w:szCs w:val="26"/>
        </w:rPr>
        <w:t>Bằng tốt nghiệp (Đại học, Thạc sỹ) kèm theo Bảng điểm.</w:t>
      </w:r>
    </w:p>
    <w:p w:rsidR="00016490" w:rsidRPr="00016490" w:rsidRDefault="007C6483" w:rsidP="00E16C7E">
      <w:pPr>
        <w:pStyle w:val="NormalWeb"/>
        <w:shd w:val="clear" w:color="auto" w:fill="FFFFFF"/>
        <w:spacing w:before="0" w:beforeAutospacing="0" w:after="0" w:afterAutospacing="0" w:line="26" w:lineRule="atLeast"/>
        <w:ind w:right="28" w:firstLine="720"/>
        <w:jc w:val="both"/>
        <w:textAlignment w:val="baseline"/>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5.</w:t>
      </w:r>
      <w:r w:rsidR="00016490" w:rsidRPr="00016490">
        <w:rPr>
          <w:rFonts w:asciiTheme="majorHAnsi" w:hAnsiTheme="majorHAnsi" w:cstheme="majorHAnsi"/>
          <w:color w:val="000000" w:themeColor="text1"/>
          <w:sz w:val="26"/>
          <w:szCs w:val="26"/>
          <w:bdr w:val="none" w:sz="0" w:space="0" w:color="auto" w:frame="1"/>
        </w:rPr>
        <w:t>  </w:t>
      </w:r>
      <w:r w:rsidR="0009114C">
        <w:rPr>
          <w:rFonts w:asciiTheme="majorHAnsi" w:hAnsiTheme="majorHAnsi" w:cstheme="majorHAnsi"/>
          <w:color w:val="000000" w:themeColor="text1"/>
          <w:sz w:val="26"/>
          <w:szCs w:val="26"/>
        </w:rPr>
        <w:t>Chứng chỉ ngoại ngữ; c</w:t>
      </w:r>
      <w:r w:rsidR="00016490" w:rsidRPr="00016490">
        <w:rPr>
          <w:rFonts w:asciiTheme="majorHAnsi" w:hAnsiTheme="majorHAnsi" w:cstheme="majorHAnsi"/>
          <w:color w:val="000000" w:themeColor="text1"/>
          <w:sz w:val="26"/>
          <w:szCs w:val="26"/>
        </w:rPr>
        <w:t>ác bằng cấ</w:t>
      </w:r>
      <w:r w:rsidR="0009114C">
        <w:rPr>
          <w:rFonts w:asciiTheme="majorHAnsi" w:hAnsiTheme="majorHAnsi" w:cstheme="majorHAnsi"/>
          <w:color w:val="000000" w:themeColor="text1"/>
          <w:sz w:val="26"/>
          <w:szCs w:val="26"/>
        </w:rPr>
        <w:t>p chứng chỉ khác có liên quan; g</w:t>
      </w:r>
      <w:r w:rsidR="00016490" w:rsidRPr="00016490">
        <w:rPr>
          <w:rFonts w:asciiTheme="majorHAnsi" w:hAnsiTheme="majorHAnsi" w:cstheme="majorHAnsi"/>
          <w:color w:val="000000" w:themeColor="text1"/>
          <w:sz w:val="26"/>
          <w:szCs w:val="26"/>
        </w:rPr>
        <w:t>iấy chứng nhận/ chứng chỉ về thành tích đặc biệt trong quá trình học tập (nếu có)</w:t>
      </w:r>
    </w:p>
    <w:p w:rsidR="008C4FB0" w:rsidRPr="00016490" w:rsidRDefault="007C6483" w:rsidP="00E16C7E">
      <w:pPr>
        <w:shd w:val="clear" w:color="auto" w:fill="FFFFFF"/>
        <w:spacing w:after="0" w:line="26" w:lineRule="atLeast"/>
        <w:ind w:firstLine="720"/>
        <w:jc w:val="both"/>
        <w:textAlignment w:val="baseline"/>
        <w:rPr>
          <w:rFonts w:asciiTheme="majorHAnsi" w:eastAsia="Times New Roman" w:hAnsiTheme="majorHAnsi" w:cstheme="majorHAnsi"/>
          <w:sz w:val="26"/>
          <w:szCs w:val="26"/>
          <w:bdr w:val="none" w:sz="0" w:space="0" w:color="auto" w:frame="1"/>
          <w:lang w:eastAsia="vi-VN"/>
        </w:rPr>
      </w:pPr>
      <w:r>
        <w:rPr>
          <w:rFonts w:asciiTheme="majorHAnsi" w:eastAsia="Times New Roman" w:hAnsiTheme="majorHAnsi" w:cstheme="majorHAnsi"/>
          <w:sz w:val="26"/>
          <w:szCs w:val="26"/>
          <w:bdr w:val="none" w:sz="0" w:space="0" w:color="auto" w:frame="1"/>
          <w:lang w:eastAsia="vi-VN"/>
        </w:rPr>
        <w:t>6.</w:t>
      </w:r>
      <w:r w:rsidR="008C4FB0" w:rsidRPr="00016490">
        <w:rPr>
          <w:rFonts w:asciiTheme="majorHAnsi" w:eastAsia="Times New Roman" w:hAnsiTheme="majorHAnsi" w:cstheme="majorHAnsi"/>
          <w:sz w:val="26"/>
          <w:szCs w:val="26"/>
          <w:bdr w:val="none" w:sz="0" w:space="0" w:color="auto" w:frame="1"/>
          <w:lang w:eastAsia="vi-VN"/>
        </w:rPr>
        <w:t xml:space="preserve"> Phiếu khám sức khỏe cá nhân của cơ quan y tế có thẩm quyền (trong thời gian không quá 03 tháng tính đến ngày nộp hồ sơ).</w:t>
      </w:r>
    </w:p>
    <w:p w:rsidR="008C4FB0" w:rsidRPr="00A13F75" w:rsidRDefault="001B381A" w:rsidP="007C6483">
      <w:pPr>
        <w:shd w:val="clear" w:color="auto" w:fill="FFFFFF"/>
        <w:spacing w:before="120" w:after="120" w:line="26" w:lineRule="atLeast"/>
        <w:ind w:firstLine="720"/>
        <w:jc w:val="both"/>
        <w:textAlignment w:val="baseline"/>
        <w:rPr>
          <w:rFonts w:asciiTheme="majorHAnsi" w:eastAsia="Times New Roman" w:hAnsiTheme="majorHAnsi" w:cstheme="majorHAnsi"/>
          <w:sz w:val="26"/>
          <w:szCs w:val="26"/>
          <w:lang w:eastAsia="vi-VN"/>
        </w:rPr>
      </w:pPr>
      <w:r>
        <w:rPr>
          <w:rFonts w:asciiTheme="majorHAnsi" w:eastAsia="Times New Roman" w:hAnsiTheme="majorHAnsi" w:cstheme="majorHAnsi"/>
          <w:b/>
          <w:bCs/>
          <w:sz w:val="26"/>
          <w:szCs w:val="26"/>
          <w:bdr w:val="none" w:sz="0" w:space="0" w:color="auto" w:frame="1"/>
          <w:lang w:val="en-US" w:eastAsia="vi-VN"/>
        </w:rPr>
        <w:t>I</w:t>
      </w:r>
      <w:r w:rsidR="002A6EB3">
        <w:rPr>
          <w:rFonts w:asciiTheme="majorHAnsi" w:eastAsia="Times New Roman" w:hAnsiTheme="majorHAnsi" w:cstheme="majorHAnsi"/>
          <w:b/>
          <w:bCs/>
          <w:sz w:val="26"/>
          <w:szCs w:val="26"/>
          <w:bdr w:val="none" w:sz="0" w:space="0" w:color="auto" w:frame="1"/>
          <w:lang w:eastAsia="vi-VN"/>
        </w:rPr>
        <w:t>V</w:t>
      </w:r>
      <w:r w:rsidR="008C4FB0">
        <w:rPr>
          <w:rFonts w:asciiTheme="majorHAnsi" w:eastAsia="Times New Roman" w:hAnsiTheme="majorHAnsi" w:cstheme="majorHAnsi"/>
          <w:b/>
          <w:bCs/>
          <w:sz w:val="26"/>
          <w:szCs w:val="26"/>
          <w:bdr w:val="none" w:sz="0" w:space="0" w:color="auto" w:frame="1"/>
          <w:lang w:eastAsia="vi-VN"/>
        </w:rPr>
        <w:t xml:space="preserve">. </w:t>
      </w:r>
      <w:r w:rsidR="008C4FB0" w:rsidRPr="00A13F75">
        <w:rPr>
          <w:rFonts w:asciiTheme="majorHAnsi" w:eastAsia="Times New Roman" w:hAnsiTheme="majorHAnsi" w:cstheme="majorHAnsi"/>
          <w:b/>
          <w:bCs/>
          <w:sz w:val="26"/>
          <w:szCs w:val="26"/>
          <w:bdr w:val="none" w:sz="0" w:space="0" w:color="auto" w:frame="1"/>
          <w:lang w:eastAsia="vi-VN"/>
        </w:rPr>
        <w:t>Thời gian và địa điểm nộp hồ sơ:</w:t>
      </w:r>
    </w:p>
    <w:p w:rsidR="008C4FB0" w:rsidRPr="00A13F75" w:rsidRDefault="002A6EB3" w:rsidP="00E16C7E">
      <w:pPr>
        <w:shd w:val="clear" w:color="auto" w:fill="FFFFFF"/>
        <w:spacing w:after="0" w:line="26" w:lineRule="atLeast"/>
        <w:ind w:firstLine="720"/>
        <w:jc w:val="both"/>
        <w:textAlignment w:val="baseline"/>
        <w:rPr>
          <w:rFonts w:asciiTheme="majorHAnsi" w:eastAsia="Times New Roman" w:hAnsiTheme="majorHAnsi" w:cstheme="majorHAnsi"/>
          <w:sz w:val="26"/>
          <w:szCs w:val="26"/>
          <w:lang w:eastAsia="vi-VN"/>
        </w:rPr>
      </w:pPr>
      <w:r w:rsidRPr="002A6EB3">
        <w:rPr>
          <w:rFonts w:asciiTheme="majorHAnsi" w:hAnsiTheme="majorHAnsi" w:cstheme="majorHAnsi"/>
          <w:b/>
          <w:sz w:val="26"/>
          <w:szCs w:val="26"/>
          <w:shd w:val="clear" w:color="auto" w:fill="FFFFFF"/>
        </w:rPr>
        <w:t>1.</w:t>
      </w:r>
      <w:r w:rsidR="008C4FB0" w:rsidRPr="002A6EB3">
        <w:rPr>
          <w:rFonts w:asciiTheme="majorHAnsi" w:hAnsiTheme="majorHAnsi" w:cstheme="majorHAnsi"/>
          <w:b/>
          <w:sz w:val="26"/>
          <w:szCs w:val="26"/>
          <w:shd w:val="clear" w:color="auto" w:fill="FFFFFF"/>
        </w:rPr>
        <w:t xml:space="preserve"> Thời gian:</w:t>
      </w:r>
      <w:r w:rsidR="008C4FB0" w:rsidRPr="00A13F75">
        <w:rPr>
          <w:rFonts w:asciiTheme="majorHAnsi" w:hAnsiTheme="majorHAnsi" w:cstheme="majorHAnsi"/>
          <w:sz w:val="26"/>
          <w:szCs w:val="26"/>
          <w:shd w:val="clear" w:color="auto" w:fill="FFFFFF"/>
        </w:rPr>
        <w:t> </w:t>
      </w:r>
      <w:r w:rsidR="008C4FB0" w:rsidRPr="00A13F75">
        <w:rPr>
          <w:rStyle w:val="Strong"/>
          <w:rFonts w:asciiTheme="majorHAnsi" w:hAnsiTheme="majorHAnsi" w:cstheme="majorHAnsi"/>
          <w:sz w:val="26"/>
          <w:szCs w:val="26"/>
          <w:bdr w:val="none" w:sz="0" w:space="0" w:color="auto" w:frame="1"/>
          <w:shd w:val="clear" w:color="auto" w:fill="FFFFFF"/>
        </w:rPr>
        <w:t>Từ</w:t>
      </w:r>
      <w:r w:rsidR="008C4FB0">
        <w:rPr>
          <w:rStyle w:val="Strong"/>
          <w:rFonts w:asciiTheme="majorHAnsi" w:hAnsiTheme="majorHAnsi" w:cstheme="majorHAnsi"/>
          <w:sz w:val="26"/>
          <w:szCs w:val="26"/>
          <w:bdr w:val="none" w:sz="0" w:space="0" w:color="auto" w:frame="1"/>
          <w:shd w:val="clear" w:color="auto" w:fill="FFFFFF"/>
        </w:rPr>
        <w:t xml:space="preserve"> ngày ra thông báo</w:t>
      </w:r>
      <w:r w:rsidR="008C4FB0" w:rsidRPr="00A13F75">
        <w:rPr>
          <w:rStyle w:val="Strong"/>
          <w:rFonts w:asciiTheme="majorHAnsi" w:hAnsiTheme="majorHAnsi" w:cstheme="majorHAnsi"/>
          <w:sz w:val="26"/>
          <w:szCs w:val="26"/>
          <w:bdr w:val="none" w:sz="0" w:space="0" w:color="auto" w:frame="1"/>
          <w:shd w:val="clear" w:color="auto" w:fill="FFFFFF"/>
        </w:rPr>
        <w:t xml:space="preserve"> đến hế</w:t>
      </w:r>
      <w:r w:rsidR="008C4FB0">
        <w:rPr>
          <w:rStyle w:val="Strong"/>
          <w:rFonts w:asciiTheme="majorHAnsi" w:hAnsiTheme="majorHAnsi" w:cstheme="majorHAnsi"/>
          <w:sz w:val="26"/>
          <w:szCs w:val="26"/>
          <w:bdr w:val="none" w:sz="0" w:space="0" w:color="auto" w:frame="1"/>
          <w:shd w:val="clear" w:color="auto" w:fill="FFFFFF"/>
        </w:rPr>
        <w:t xml:space="preserve">t ngày </w:t>
      </w:r>
      <w:r w:rsidR="001B381A">
        <w:rPr>
          <w:rStyle w:val="Strong"/>
          <w:rFonts w:asciiTheme="majorHAnsi" w:hAnsiTheme="majorHAnsi" w:cstheme="majorHAnsi"/>
          <w:sz w:val="26"/>
          <w:szCs w:val="26"/>
          <w:bdr w:val="none" w:sz="0" w:space="0" w:color="auto" w:frame="1"/>
          <w:shd w:val="clear" w:color="auto" w:fill="FFFFFF"/>
        </w:rPr>
        <w:t>31/7/2019</w:t>
      </w:r>
      <w:r w:rsidR="008C4FB0" w:rsidRPr="00A13F75">
        <w:rPr>
          <w:rFonts w:asciiTheme="majorHAnsi" w:hAnsiTheme="majorHAnsi" w:cstheme="majorHAnsi"/>
          <w:sz w:val="26"/>
          <w:szCs w:val="26"/>
          <w:shd w:val="clear" w:color="auto" w:fill="FFFFFF"/>
        </w:rPr>
        <w:t> (vào giờ hành chính các ngày làm việc trong tuần từ thứ Hai đến thứ Sáu)</w:t>
      </w:r>
    </w:p>
    <w:p w:rsidR="008C4FB0" w:rsidRPr="00A13F75" w:rsidRDefault="002A6EB3" w:rsidP="00E16C7E">
      <w:pPr>
        <w:shd w:val="clear" w:color="auto" w:fill="FFFFFF"/>
        <w:spacing w:after="0" w:line="26" w:lineRule="atLeast"/>
        <w:ind w:firstLine="720"/>
        <w:jc w:val="both"/>
        <w:textAlignment w:val="baseline"/>
        <w:rPr>
          <w:rFonts w:asciiTheme="majorHAnsi" w:eastAsia="Times New Roman" w:hAnsiTheme="majorHAnsi" w:cstheme="majorHAnsi"/>
          <w:sz w:val="26"/>
          <w:szCs w:val="26"/>
          <w:lang w:eastAsia="vi-VN"/>
        </w:rPr>
      </w:pPr>
      <w:r w:rsidRPr="002A6EB3">
        <w:rPr>
          <w:rFonts w:asciiTheme="majorHAnsi" w:eastAsia="Times New Roman" w:hAnsiTheme="majorHAnsi" w:cstheme="majorHAnsi"/>
          <w:b/>
          <w:sz w:val="26"/>
          <w:szCs w:val="26"/>
          <w:bdr w:val="none" w:sz="0" w:space="0" w:color="auto" w:frame="1"/>
          <w:lang w:eastAsia="vi-VN"/>
        </w:rPr>
        <w:t>2.</w:t>
      </w:r>
      <w:r w:rsidR="008C4FB0" w:rsidRPr="002A6EB3">
        <w:rPr>
          <w:rFonts w:asciiTheme="majorHAnsi" w:eastAsia="Times New Roman" w:hAnsiTheme="majorHAnsi" w:cstheme="majorHAnsi"/>
          <w:b/>
          <w:sz w:val="26"/>
          <w:szCs w:val="26"/>
          <w:bdr w:val="none" w:sz="0" w:space="0" w:color="auto" w:frame="1"/>
          <w:lang w:eastAsia="vi-VN"/>
        </w:rPr>
        <w:t xml:space="preserve"> Địa điểm:</w:t>
      </w:r>
      <w:r w:rsidR="008C4FB0" w:rsidRPr="00A13F75">
        <w:rPr>
          <w:rFonts w:asciiTheme="majorHAnsi" w:eastAsia="Times New Roman" w:hAnsiTheme="majorHAnsi" w:cstheme="majorHAnsi"/>
          <w:sz w:val="26"/>
          <w:szCs w:val="26"/>
          <w:bdr w:val="none" w:sz="0" w:space="0" w:color="auto" w:frame="1"/>
          <w:lang w:eastAsia="vi-VN"/>
        </w:rPr>
        <w:t> Phòng Tổ chức - Hành chính Bưu điện tỉnh Cà Mau (Tầng 3, Số 03 Lưu Tấn Tài, F5, Tp. Cà Mau).</w:t>
      </w:r>
    </w:p>
    <w:p w:rsidR="008C4FB0" w:rsidRPr="00F245AC" w:rsidRDefault="008C4FB0" w:rsidP="00E16C7E">
      <w:pPr>
        <w:shd w:val="clear" w:color="auto" w:fill="FFFFFF"/>
        <w:spacing w:after="0" w:line="26" w:lineRule="atLeast"/>
        <w:ind w:firstLine="720"/>
        <w:jc w:val="both"/>
        <w:textAlignment w:val="baseline"/>
        <w:rPr>
          <w:rFonts w:asciiTheme="majorHAnsi" w:eastAsia="Times New Roman" w:hAnsiTheme="majorHAnsi" w:cstheme="majorHAnsi"/>
          <w:sz w:val="26"/>
          <w:szCs w:val="26"/>
          <w:bdr w:val="none" w:sz="0" w:space="0" w:color="auto" w:frame="1"/>
          <w:lang w:eastAsia="vi-VN"/>
        </w:rPr>
      </w:pPr>
      <w:r w:rsidRPr="00A13F75">
        <w:rPr>
          <w:rFonts w:asciiTheme="majorHAnsi" w:eastAsia="Times New Roman" w:hAnsiTheme="majorHAnsi" w:cstheme="majorHAnsi"/>
          <w:sz w:val="26"/>
          <w:szCs w:val="26"/>
          <w:bdr w:val="none" w:sz="0" w:space="0" w:color="auto" w:frame="1"/>
          <w:lang w:eastAsia="vi-VN"/>
        </w:rPr>
        <w:t>+ Liên hệ: Ông Nhâm Văn Khương, Trưởng phòng TCHC.</w:t>
      </w:r>
      <w:r w:rsidR="0009114C">
        <w:rPr>
          <w:rFonts w:asciiTheme="majorHAnsi" w:eastAsia="Times New Roman" w:hAnsiTheme="majorHAnsi" w:cstheme="majorHAnsi"/>
          <w:sz w:val="26"/>
          <w:szCs w:val="26"/>
          <w:bdr w:val="none" w:sz="0" w:space="0" w:color="auto" w:frame="1"/>
          <w:lang w:eastAsia="vi-VN"/>
        </w:rPr>
        <w:t xml:space="preserve"> Số điện thoại: 0290.3831461-</w:t>
      </w:r>
      <w:r w:rsidRPr="00A13F75">
        <w:rPr>
          <w:rFonts w:asciiTheme="majorHAnsi" w:eastAsia="Times New Roman" w:hAnsiTheme="majorHAnsi" w:cstheme="majorHAnsi"/>
          <w:sz w:val="26"/>
          <w:szCs w:val="26"/>
          <w:bdr w:val="none" w:sz="0" w:space="0" w:color="auto" w:frame="1"/>
          <w:lang w:eastAsia="vi-VN"/>
        </w:rPr>
        <w:t xml:space="preserve"> DĐ 0913.986.987 (trong giờ hành chính). </w:t>
      </w:r>
      <w:r w:rsidRPr="00F245AC">
        <w:rPr>
          <w:rFonts w:asciiTheme="majorHAnsi" w:eastAsia="Times New Roman" w:hAnsiTheme="majorHAnsi" w:cstheme="majorHAnsi"/>
          <w:sz w:val="26"/>
          <w:szCs w:val="26"/>
          <w:lang w:val="en-US" w:eastAsia="vi-VN"/>
        </w:rPr>
        <w:t>Website: camau.vnpost.vn:99</w:t>
      </w:r>
    </w:p>
    <w:p w:rsidR="003E721A" w:rsidRPr="00C475E0" w:rsidRDefault="00C475E0" w:rsidP="003E721A">
      <w:pPr>
        <w:widowControl w:val="0"/>
        <w:spacing w:after="200" w:line="276" w:lineRule="auto"/>
        <w:rPr>
          <w:rFonts w:eastAsia="Times New Roman" w:cs="Times New Roman"/>
          <w:b/>
          <w:szCs w:val="28"/>
        </w:rPr>
      </w:pPr>
      <w:r>
        <w:rPr>
          <w:rFonts w:eastAsia="Times New Roman" w:cs="Times New Roman"/>
          <w:b/>
          <w:noProof/>
          <w:szCs w:val="28"/>
          <w:lang w:val="en-US"/>
        </w:rPr>
        <mc:AlternateContent>
          <mc:Choice Requires="wps">
            <w:drawing>
              <wp:anchor distT="0" distB="0" distL="114300" distR="114300" simplePos="0" relativeHeight="251661312" behindDoc="0" locked="0" layoutInCell="1" allowOverlap="1">
                <wp:simplePos x="0" y="0"/>
                <wp:positionH relativeFrom="column">
                  <wp:posOffset>2133600</wp:posOffset>
                </wp:positionH>
                <wp:positionV relativeFrom="paragraph">
                  <wp:posOffset>166369</wp:posOffset>
                </wp:positionV>
                <wp:extent cx="19621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96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348F92" id="Straight Connector 1"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pt,13.1pt" to="32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" strokecolor="#5b9bd5 [3204]" strokeweight=".5pt">
                <v:stroke joinstyle="miter"/>
              </v:line>
            </w:pict>
          </mc:Fallback>
        </mc:AlternateContent>
      </w:r>
      <w:r w:rsidR="003E721A" w:rsidRPr="00C475E0">
        <w:rPr>
          <w:rFonts w:eastAsia="Times New Roman" w:cs="Times New Roman"/>
          <w:b/>
          <w:szCs w:val="28"/>
        </w:rPr>
        <w:br w:type="page"/>
      </w:r>
    </w:p>
    <w:p w:rsidR="00F73C54" w:rsidRPr="00FE30B4" w:rsidRDefault="00F73C54" w:rsidP="004A5024">
      <w:pPr>
        <w:jc w:val="both"/>
        <w:rPr>
          <w:rFonts w:asciiTheme="majorHAnsi" w:hAnsiTheme="majorHAnsi" w:cstheme="majorHAnsi"/>
          <w:szCs w:val="28"/>
        </w:rPr>
      </w:pPr>
    </w:p>
    <w:sectPr w:rsidR="00F73C54" w:rsidRPr="00FE30B4" w:rsidSect="00154FB2">
      <w:footerReference w:type="default" r:id="rId8"/>
      <w:pgSz w:w="11906" w:h="16838"/>
      <w:pgMar w:top="1440" w:right="1134"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6D2" w:rsidRDefault="001566D2" w:rsidP="00D067F2">
      <w:pPr>
        <w:spacing w:after="0" w:line="240" w:lineRule="auto"/>
      </w:pPr>
      <w:r>
        <w:separator/>
      </w:r>
    </w:p>
  </w:endnote>
  <w:endnote w:type="continuationSeparator" w:id="0">
    <w:p w:rsidR="001566D2" w:rsidRDefault="001566D2" w:rsidP="00D0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666692"/>
      <w:docPartObj>
        <w:docPartGallery w:val="Page Numbers (Bottom of Page)"/>
        <w:docPartUnique/>
      </w:docPartObj>
    </w:sdtPr>
    <w:sdtEndPr>
      <w:rPr>
        <w:noProof/>
      </w:rPr>
    </w:sdtEndPr>
    <w:sdtContent>
      <w:p w:rsidR="00D067F2" w:rsidRDefault="00D067F2">
        <w:pPr>
          <w:pStyle w:val="Footer"/>
          <w:jc w:val="center"/>
        </w:pPr>
        <w:r>
          <w:fldChar w:fldCharType="begin"/>
        </w:r>
        <w:r>
          <w:instrText xml:space="preserve"> PAGE   \* MERGEFORMAT </w:instrText>
        </w:r>
        <w:r>
          <w:fldChar w:fldCharType="separate"/>
        </w:r>
        <w:r w:rsidR="00A56F43">
          <w:rPr>
            <w:noProof/>
          </w:rPr>
          <w:t>1</w:t>
        </w:r>
        <w:r>
          <w:rPr>
            <w:noProof/>
          </w:rPr>
          <w:fldChar w:fldCharType="end"/>
        </w:r>
      </w:p>
    </w:sdtContent>
  </w:sdt>
  <w:p w:rsidR="00D067F2" w:rsidRDefault="00D067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6D2" w:rsidRDefault="001566D2" w:rsidP="00D067F2">
      <w:pPr>
        <w:spacing w:after="0" w:line="240" w:lineRule="auto"/>
      </w:pPr>
      <w:r>
        <w:separator/>
      </w:r>
    </w:p>
  </w:footnote>
  <w:footnote w:type="continuationSeparator" w:id="0">
    <w:p w:rsidR="001566D2" w:rsidRDefault="001566D2" w:rsidP="00D06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322D"/>
    <w:multiLevelType w:val="hybridMultilevel"/>
    <w:tmpl w:val="BE0A3D7A"/>
    <w:lvl w:ilvl="0" w:tplc="2E746F64">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9F04401"/>
    <w:multiLevelType w:val="hybridMultilevel"/>
    <w:tmpl w:val="1C9CE8A8"/>
    <w:lvl w:ilvl="0" w:tplc="A942D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14E6D"/>
    <w:multiLevelType w:val="hybridMultilevel"/>
    <w:tmpl w:val="06925556"/>
    <w:lvl w:ilvl="0" w:tplc="984E87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B72173"/>
    <w:multiLevelType w:val="hybridMultilevel"/>
    <w:tmpl w:val="7E3A0A3C"/>
    <w:lvl w:ilvl="0" w:tplc="2190E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5E11F6"/>
    <w:multiLevelType w:val="hybridMultilevel"/>
    <w:tmpl w:val="684A4EF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426900A5"/>
    <w:multiLevelType w:val="hybridMultilevel"/>
    <w:tmpl w:val="0E567D08"/>
    <w:lvl w:ilvl="0" w:tplc="808CFF8A">
      <w:start w:val="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54"/>
    <w:rsid w:val="00002FD3"/>
    <w:rsid w:val="00016490"/>
    <w:rsid w:val="00035C4D"/>
    <w:rsid w:val="000475BC"/>
    <w:rsid w:val="0009114C"/>
    <w:rsid w:val="000B4E9E"/>
    <w:rsid w:val="000F5A22"/>
    <w:rsid w:val="0013537E"/>
    <w:rsid w:val="00154FB2"/>
    <w:rsid w:val="001557C9"/>
    <w:rsid w:val="001566D2"/>
    <w:rsid w:val="00195FC1"/>
    <w:rsid w:val="001B381A"/>
    <w:rsid w:val="001F3778"/>
    <w:rsid w:val="00203DE5"/>
    <w:rsid w:val="0024694E"/>
    <w:rsid w:val="00282210"/>
    <w:rsid w:val="002A47D8"/>
    <w:rsid w:val="002A6EB3"/>
    <w:rsid w:val="002C3474"/>
    <w:rsid w:val="002C4ECF"/>
    <w:rsid w:val="002C7D23"/>
    <w:rsid w:val="00312861"/>
    <w:rsid w:val="0031476E"/>
    <w:rsid w:val="00350563"/>
    <w:rsid w:val="00353461"/>
    <w:rsid w:val="00357D52"/>
    <w:rsid w:val="00380311"/>
    <w:rsid w:val="003A6AD8"/>
    <w:rsid w:val="003C5B39"/>
    <w:rsid w:val="003E721A"/>
    <w:rsid w:val="00400461"/>
    <w:rsid w:val="00405AEB"/>
    <w:rsid w:val="00421752"/>
    <w:rsid w:val="00432860"/>
    <w:rsid w:val="004917C1"/>
    <w:rsid w:val="004928F5"/>
    <w:rsid w:val="004A5024"/>
    <w:rsid w:val="004A5315"/>
    <w:rsid w:val="0051719A"/>
    <w:rsid w:val="0053418B"/>
    <w:rsid w:val="005559D7"/>
    <w:rsid w:val="00574C2E"/>
    <w:rsid w:val="0057773C"/>
    <w:rsid w:val="00594B4D"/>
    <w:rsid w:val="005C2A3F"/>
    <w:rsid w:val="005C32D1"/>
    <w:rsid w:val="005F6B96"/>
    <w:rsid w:val="0064459B"/>
    <w:rsid w:val="0066358F"/>
    <w:rsid w:val="00673BD9"/>
    <w:rsid w:val="00680D5C"/>
    <w:rsid w:val="00691272"/>
    <w:rsid w:val="006B3691"/>
    <w:rsid w:val="006D6B97"/>
    <w:rsid w:val="006F3FA7"/>
    <w:rsid w:val="0074166B"/>
    <w:rsid w:val="00757019"/>
    <w:rsid w:val="007C6483"/>
    <w:rsid w:val="007E57F3"/>
    <w:rsid w:val="00803671"/>
    <w:rsid w:val="008176BE"/>
    <w:rsid w:val="008210F0"/>
    <w:rsid w:val="00821FEB"/>
    <w:rsid w:val="00857C60"/>
    <w:rsid w:val="008B52EC"/>
    <w:rsid w:val="008C4FB0"/>
    <w:rsid w:val="008D4194"/>
    <w:rsid w:val="008E167A"/>
    <w:rsid w:val="009039D9"/>
    <w:rsid w:val="0092626F"/>
    <w:rsid w:val="00980262"/>
    <w:rsid w:val="00996BC5"/>
    <w:rsid w:val="009A23E1"/>
    <w:rsid w:val="009A2C90"/>
    <w:rsid w:val="009A7D8D"/>
    <w:rsid w:val="00A13F75"/>
    <w:rsid w:val="00A42150"/>
    <w:rsid w:val="00A56F43"/>
    <w:rsid w:val="00A8001E"/>
    <w:rsid w:val="00AB559A"/>
    <w:rsid w:val="00B2580E"/>
    <w:rsid w:val="00C21A0A"/>
    <w:rsid w:val="00C475E0"/>
    <w:rsid w:val="00C516AB"/>
    <w:rsid w:val="00C679A6"/>
    <w:rsid w:val="00CA76D9"/>
    <w:rsid w:val="00CD000D"/>
    <w:rsid w:val="00CF28E4"/>
    <w:rsid w:val="00CF3964"/>
    <w:rsid w:val="00D067F2"/>
    <w:rsid w:val="00D40297"/>
    <w:rsid w:val="00D40B91"/>
    <w:rsid w:val="00D46C13"/>
    <w:rsid w:val="00D87EC2"/>
    <w:rsid w:val="00DB403C"/>
    <w:rsid w:val="00DC101E"/>
    <w:rsid w:val="00DC392F"/>
    <w:rsid w:val="00DD37D5"/>
    <w:rsid w:val="00E168D4"/>
    <w:rsid w:val="00E16C7E"/>
    <w:rsid w:val="00E85976"/>
    <w:rsid w:val="00E9027A"/>
    <w:rsid w:val="00EF1ADA"/>
    <w:rsid w:val="00F151F4"/>
    <w:rsid w:val="00F73C54"/>
    <w:rsid w:val="00FA6E75"/>
    <w:rsid w:val="00FD22DA"/>
    <w:rsid w:val="00FE30B4"/>
    <w:rsid w:val="00FE3357"/>
    <w:rsid w:val="00FF61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27FDC"/>
  <w15:chartTrackingRefBased/>
  <w15:docId w15:val="{3F96B050-356C-43A1-9216-AFC06EE3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3C54"/>
    <w:pPr>
      <w:spacing w:before="100" w:beforeAutospacing="1" w:after="100" w:afterAutospacing="1" w:line="240" w:lineRule="auto"/>
      <w:outlineLvl w:val="0"/>
    </w:pPr>
    <w:rPr>
      <w:rFonts w:eastAsia="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C54"/>
    <w:rPr>
      <w:rFonts w:eastAsia="Times New Roman" w:cs="Times New Roman"/>
      <w:b/>
      <w:bCs/>
      <w:kern w:val="36"/>
      <w:sz w:val="48"/>
      <w:szCs w:val="48"/>
      <w:lang w:eastAsia="vi-VN"/>
    </w:rPr>
  </w:style>
  <w:style w:type="character" w:styleId="Strong">
    <w:name w:val="Strong"/>
    <w:basedOn w:val="DefaultParagraphFont"/>
    <w:uiPriority w:val="22"/>
    <w:qFormat/>
    <w:rsid w:val="00F73C54"/>
    <w:rPr>
      <w:b/>
      <w:bCs/>
    </w:rPr>
  </w:style>
  <w:style w:type="paragraph" w:styleId="NormalWeb">
    <w:name w:val="Normal (Web)"/>
    <w:basedOn w:val="Normal"/>
    <w:uiPriority w:val="99"/>
    <w:unhideWhenUsed/>
    <w:rsid w:val="00F73C54"/>
    <w:pPr>
      <w:spacing w:before="100" w:beforeAutospacing="1" w:after="100" w:afterAutospacing="1" w:line="240" w:lineRule="auto"/>
    </w:pPr>
    <w:rPr>
      <w:rFonts w:eastAsia="Times New Roman" w:cs="Times New Roman"/>
      <w:sz w:val="24"/>
      <w:szCs w:val="24"/>
      <w:lang w:eastAsia="vi-VN"/>
    </w:rPr>
  </w:style>
  <w:style w:type="paragraph" w:styleId="ListParagraph">
    <w:name w:val="List Paragraph"/>
    <w:basedOn w:val="Normal"/>
    <w:uiPriority w:val="34"/>
    <w:qFormat/>
    <w:rsid w:val="005F6B96"/>
    <w:pPr>
      <w:ind w:left="720"/>
      <w:contextualSpacing/>
    </w:pPr>
  </w:style>
  <w:style w:type="table" w:styleId="TableGrid">
    <w:name w:val="Table Grid"/>
    <w:basedOn w:val="TableNormal"/>
    <w:uiPriority w:val="59"/>
    <w:rsid w:val="003E721A"/>
    <w:pPr>
      <w:widowControl w:val="0"/>
      <w:spacing w:after="0" w:line="240" w:lineRule="auto"/>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6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7F2"/>
  </w:style>
  <w:style w:type="paragraph" w:styleId="Footer">
    <w:name w:val="footer"/>
    <w:basedOn w:val="Normal"/>
    <w:link w:val="FooterChar"/>
    <w:uiPriority w:val="99"/>
    <w:unhideWhenUsed/>
    <w:rsid w:val="00D06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7F2"/>
  </w:style>
  <w:style w:type="paragraph" w:styleId="BalloonText">
    <w:name w:val="Balloon Text"/>
    <w:basedOn w:val="Normal"/>
    <w:link w:val="BalloonTextChar"/>
    <w:uiPriority w:val="99"/>
    <w:semiHidden/>
    <w:unhideWhenUsed/>
    <w:rsid w:val="0082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8774">
      <w:bodyDiv w:val="1"/>
      <w:marLeft w:val="0"/>
      <w:marRight w:val="0"/>
      <w:marTop w:val="0"/>
      <w:marBottom w:val="0"/>
      <w:divBdr>
        <w:top w:val="none" w:sz="0" w:space="0" w:color="auto"/>
        <w:left w:val="none" w:sz="0" w:space="0" w:color="auto"/>
        <w:bottom w:val="none" w:sz="0" w:space="0" w:color="auto"/>
        <w:right w:val="none" w:sz="0" w:space="0" w:color="auto"/>
      </w:divBdr>
      <w:divsChild>
        <w:div w:id="423646017">
          <w:marLeft w:val="0"/>
          <w:marRight w:val="0"/>
          <w:marTop w:val="150"/>
          <w:marBottom w:val="150"/>
          <w:divBdr>
            <w:top w:val="none" w:sz="0" w:space="0" w:color="auto"/>
            <w:left w:val="none" w:sz="0" w:space="0" w:color="auto"/>
            <w:bottom w:val="none" w:sz="0" w:space="0" w:color="auto"/>
            <w:right w:val="none" w:sz="0" w:space="0" w:color="auto"/>
          </w:divBdr>
        </w:div>
      </w:divsChild>
    </w:div>
    <w:div w:id="228659213">
      <w:bodyDiv w:val="1"/>
      <w:marLeft w:val="0"/>
      <w:marRight w:val="0"/>
      <w:marTop w:val="0"/>
      <w:marBottom w:val="0"/>
      <w:divBdr>
        <w:top w:val="none" w:sz="0" w:space="0" w:color="auto"/>
        <w:left w:val="none" w:sz="0" w:space="0" w:color="auto"/>
        <w:bottom w:val="none" w:sz="0" w:space="0" w:color="auto"/>
        <w:right w:val="none" w:sz="0" w:space="0" w:color="auto"/>
      </w:divBdr>
    </w:div>
    <w:div w:id="394547190">
      <w:bodyDiv w:val="1"/>
      <w:marLeft w:val="0"/>
      <w:marRight w:val="0"/>
      <w:marTop w:val="0"/>
      <w:marBottom w:val="0"/>
      <w:divBdr>
        <w:top w:val="none" w:sz="0" w:space="0" w:color="auto"/>
        <w:left w:val="none" w:sz="0" w:space="0" w:color="auto"/>
        <w:bottom w:val="none" w:sz="0" w:space="0" w:color="auto"/>
        <w:right w:val="none" w:sz="0" w:space="0" w:color="auto"/>
      </w:divBdr>
    </w:div>
    <w:div w:id="649095378">
      <w:bodyDiv w:val="1"/>
      <w:marLeft w:val="0"/>
      <w:marRight w:val="0"/>
      <w:marTop w:val="0"/>
      <w:marBottom w:val="0"/>
      <w:divBdr>
        <w:top w:val="none" w:sz="0" w:space="0" w:color="auto"/>
        <w:left w:val="none" w:sz="0" w:space="0" w:color="auto"/>
        <w:bottom w:val="none" w:sz="0" w:space="0" w:color="auto"/>
        <w:right w:val="none" w:sz="0" w:space="0" w:color="auto"/>
      </w:divBdr>
    </w:div>
    <w:div w:id="918173827">
      <w:bodyDiv w:val="1"/>
      <w:marLeft w:val="0"/>
      <w:marRight w:val="0"/>
      <w:marTop w:val="0"/>
      <w:marBottom w:val="0"/>
      <w:divBdr>
        <w:top w:val="none" w:sz="0" w:space="0" w:color="auto"/>
        <w:left w:val="none" w:sz="0" w:space="0" w:color="auto"/>
        <w:bottom w:val="none" w:sz="0" w:space="0" w:color="auto"/>
        <w:right w:val="none" w:sz="0" w:space="0" w:color="auto"/>
      </w:divBdr>
    </w:div>
    <w:div w:id="1042290356">
      <w:bodyDiv w:val="1"/>
      <w:marLeft w:val="0"/>
      <w:marRight w:val="0"/>
      <w:marTop w:val="0"/>
      <w:marBottom w:val="0"/>
      <w:divBdr>
        <w:top w:val="none" w:sz="0" w:space="0" w:color="auto"/>
        <w:left w:val="none" w:sz="0" w:space="0" w:color="auto"/>
        <w:bottom w:val="none" w:sz="0" w:space="0" w:color="auto"/>
        <w:right w:val="none" w:sz="0" w:space="0" w:color="auto"/>
      </w:divBdr>
    </w:div>
    <w:div w:id="1257515171">
      <w:bodyDiv w:val="1"/>
      <w:marLeft w:val="0"/>
      <w:marRight w:val="0"/>
      <w:marTop w:val="0"/>
      <w:marBottom w:val="0"/>
      <w:divBdr>
        <w:top w:val="none" w:sz="0" w:space="0" w:color="auto"/>
        <w:left w:val="none" w:sz="0" w:space="0" w:color="auto"/>
        <w:bottom w:val="none" w:sz="0" w:space="0" w:color="auto"/>
        <w:right w:val="none" w:sz="0" w:space="0" w:color="auto"/>
      </w:divBdr>
    </w:div>
    <w:div w:id="1389958684">
      <w:bodyDiv w:val="1"/>
      <w:marLeft w:val="0"/>
      <w:marRight w:val="0"/>
      <w:marTop w:val="0"/>
      <w:marBottom w:val="0"/>
      <w:divBdr>
        <w:top w:val="none" w:sz="0" w:space="0" w:color="auto"/>
        <w:left w:val="none" w:sz="0" w:space="0" w:color="auto"/>
        <w:bottom w:val="none" w:sz="0" w:space="0" w:color="auto"/>
        <w:right w:val="none" w:sz="0" w:space="0" w:color="auto"/>
      </w:divBdr>
    </w:div>
    <w:div w:id="1521817271">
      <w:bodyDiv w:val="1"/>
      <w:marLeft w:val="0"/>
      <w:marRight w:val="0"/>
      <w:marTop w:val="0"/>
      <w:marBottom w:val="0"/>
      <w:divBdr>
        <w:top w:val="none" w:sz="0" w:space="0" w:color="auto"/>
        <w:left w:val="none" w:sz="0" w:space="0" w:color="auto"/>
        <w:bottom w:val="none" w:sz="0" w:space="0" w:color="auto"/>
        <w:right w:val="none" w:sz="0" w:space="0" w:color="auto"/>
      </w:divBdr>
    </w:div>
    <w:div w:id="21186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cp:lastPrinted>2018-04-04T01:39:00Z</cp:lastPrinted>
  <dcterms:created xsi:type="dcterms:W3CDTF">2019-07-15T03:28:00Z</dcterms:created>
  <dcterms:modified xsi:type="dcterms:W3CDTF">2019-07-15T03:28:00Z</dcterms:modified>
</cp:coreProperties>
</file>